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A7421F" w:rsidRPr="00B27433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 w:rsidRPr="00A7421F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 xml:space="preserve"> </w:t>
      </w:r>
      <w:r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ОЦЕНОЧН</w:t>
      </w:r>
      <w:r w:rsidR="00B36D2F"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ОЕ СРЕДСТВО</w:t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:rsidR="00B27433" w:rsidRDefault="00474002" w:rsidP="004740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474002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 </w:t>
      </w:r>
      <w:bookmarkStart w:id="0" w:name="_GoBack"/>
      <w:r w:rsidRPr="00474002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Оператор хранилища жидких радиоактивных отходов, </w:t>
      </w:r>
    </w:p>
    <w:p w:rsidR="00A7421F" w:rsidRPr="00474002" w:rsidRDefault="00B27433" w:rsidP="004740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3 уровень квалификации</w:t>
      </w:r>
    </w:p>
    <w:bookmarkEnd w:id="0"/>
    <w:p w:rsidR="00A7421F" w:rsidRP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474002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 w:rsidSect="00A8482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A8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</w:p>
    <w:p w:rsidR="00A84828" w:rsidRDefault="00A84828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81"/>
        <w:gridCol w:w="1364"/>
      </w:tblGrid>
      <w:tr w:rsidR="00A7421F" w:rsidRPr="00970438" w:rsidTr="00566A20">
        <w:tc>
          <w:tcPr>
            <w:tcW w:w="7981" w:type="dxa"/>
          </w:tcPr>
          <w:p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64" w:type="dxa"/>
          </w:tcPr>
          <w:p w:rsidR="00A7421F" w:rsidRPr="00970438" w:rsidRDefault="00474002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траница</w:t>
            </w:r>
          </w:p>
        </w:tc>
      </w:tr>
      <w:tr w:rsidR="00A7421F" w:rsidRPr="00970438" w:rsidTr="00566A20">
        <w:tc>
          <w:tcPr>
            <w:tcW w:w="7981" w:type="dxa"/>
          </w:tcPr>
          <w:p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64" w:type="dxa"/>
          </w:tcPr>
          <w:p w:rsidR="00A7421F" w:rsidRPr="00970438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:rsidTr="00566A20">
        <w:tc>
          <w:tcPr>
            <w:tcW w:w="7981" w:type="dxa"/>
          </w:tcPr>
          <w:p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64" w:type="dxa"/>
          </w:tcPr>
          <w:p w:rsidR="00A7421F" w:rsidRPr="00970438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:rsidTr="00566A20">
        <w:tc>
          <w:tcPr>
            <w:tcW w:w="7981" w:type="dxa"/>
          </w:tcPr>
          <w:p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64" w:type="dxa"/>
          </w:tcPr>
          <w:p w:rsidR="00A7421F" w:rsidRPr="00970438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50FB0" w:rsidRPr="00A7421F" w:rsidTr="00566A20">
        <w:tc>
          <w:tcPr>
            <w:tcW w:w="7981" w:type="dxa"/>
          </w:tcPr>
          <w:p w:rsidR="00350FB0" w:rsidRPr="00350FB0" w:rsidRDefault="00350FB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 профессиональной деятельности</w:t>
            </w:r>
          </w:p>
        </w:tc>
        <w:tc>
          <w:tcPr>
            <w:tcW w:w="1364" w:type="dxa"/>
          </w:tcPr>
          <w:p w:rsidR="00350FB0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:rsidTr="00566A20">
        <w:tc>
          <w:tcPr>
            <w:tcW w:w="7981" w:type="dxa"/>
          </w:tcPr>
          <w:p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64" w:type="dxa"/>
          </w:tcPr>
          <w:p w:rsidR="00A7421F" w:rsidRPr="00970438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970438" w:rsidTr="00566A20">
        <w:tc>
          <w:tcPr>
            <w:tcW w:w="7981" w:type="dxa"/>
          </w:tcPr>
          <w:p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64" w:type="dxa"/>
          </w:tcPr>
          <w:p w:rsidR="00A7421F" w:rsidRPr="00970438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7421F" w:rsidRPr="00A7421F" w:rsidTr="00566A20">
        <w:tc>
          <w:tcPr>
            <w:tcW w:w="7981" w:type="dxa"/>
          </w:tcPr>
          <w:p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64" w:type="dxa"/>
          </w:tcPr>
          <w:p w:rsidR="00A7421F" w:rsidRPr="00970438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7421F" w:rsidRPr="00A7421F" w:rsidTr="00566A20">
        <w:tc>
          <w:tcPr>
            <w:tcW w:w="7981" w:type="dxa"/>
          </w:tcPr>
          <w:p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64" w:type="dxa"/>
          </w:tcPr>
          <w:p w:rsidR="00A7421F" w:rsidRPr="00970438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84828" w:rsidRPr="00970438" w:rsidTr="00871AE9">
        <w:trPr>
          <w:trHeight w:val="654"/>
        </w:trPr>
        <w:tc>
          <w:tcPr>
            <w:tcW w:w="7981" w:type="dxa"/>
          </w:tcPr>
          <w:p w:rsidR="00A84828" w:rsidRPr="00970438" w:rsidRDefault="00A84828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 к  проведению  оценочных  мероприятий  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64" w:type="dxa"/>
          </w:tcPr>
          <w:p w:rsidR="00A84828" w:rsidRPr="00970438" w:rsidRDefault="00A84828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7421F" w:rsidRPr="00A7421F" w:rsidTr="00566A20">
        <w:tc>
          <w:tcPr>
            <w:tcW w:w="7981" w:type="dxa"/>
          </w:tcPr>
          <w:p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64" w:type="dxa"/>
          </w:tcPr>
          <w:p w:rsidR="00A7421F" w:rsidRPr="00A7421F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6A20" w:rsidRPr="00970438" w:rsidTr="00871AE9">
        <w:trPr>
          <w:trHeight w:val="1318"/>
        </w:trPr>
        <w:tc>
          <w:tcPr>
            <w:tcW w:w="7981" w:type="dxa"/>
          </w:tcPr>
          <w:p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  (отказе   в  допуске)  к  практическому  этапу  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64" w:type="dxa"/>
          </w:tcPr>
          <w:p w:rsidR="00566A20" w:rsidRPr="00970438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566A20" w:rsidRPr="00970438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:rsidTr="00566A20">
        <w:tc>
          <w:tcPr>
            <w:tcW w:w="7981" w:type="dxa"/>
          </w:tcPr>
          <w:p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64" w:type="dxa"/>
          </w:tcPr>
          <w:p w:rsidR="00A7421F" w:rsidRPr="00970438" w:rsidRDefault="00566A20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0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6A20" w:rsidRPr="00970438" w:rsidTr="00871AE9">
        <w:trPr>
          <w:trHeight w:val="966"/>
        </w:trPr>
        <w:tc>
          <w:tcPr>
            <w:tcW w:w="7981" w:type="dxa"/>
          </w:tcPr>
          <w:p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 обработки  результатов  профессионального экзамена и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64" w:type="dxa"/>
          </w:tcPr>
          <w:p w:rsidR="00566A20" w:rsidRPr="00970438" w:rsidRDefault="00566A20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50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7421F" w:rsidRPr="00A7421F" w:rsidTr="00566A20">
        <w:tc>
          <w:tcPr>
            <w:tcW w:w="7981" w:type="dxa"/>
          </w:tcPr>
          <w:p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64" w:type="dxa"/>
          </w:tcPr>
          <w:p w:rsidR="00A7421F" w:rsidRPr="00970438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:rsidR="00970438" w:rsidRPr="00474002" w:rsidRDefault="0047400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740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Оператор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Pr="004740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хранилища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4740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жидких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4740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71AE9" w:rsidRPr="004740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радиоактивных </w:t>
      </w:r>
      <w:r w:rsidR="006E70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отходов</w:t>
      </w:r>
      <w:r w:rsidR="006E7066" w:rsidRPr="004740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6E70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уровень 3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</w:p>
    <w:p w:rsidR="00970438" w:rsidRPr="00041EEF" w:rsidRDefault="00041EEF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24.006</w:t>
      </w:r>
      <w:r w:rsidR="006E70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00.02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и </w:t>
      </w:r>
      <w:r w:rsidR="00871AE9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Российской Федерации (далее - требования к квалификации): </w:t>
      </w:r>
    </w:p>
    <w:p w:rsidR="00970438" w:rsidRPr="006317E3" w:rsidRDefault="006317E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317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Профессиональный стандарт «Оператор хранилища жидких радиоактивных отходов», код 24.006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:rsidR="00B61BC6" w:rsidRDefault="00B61BC6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61B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Безопасная эксплуатация оборудования хранилища жидких радиоактивных отходов (ЖРО) </w:t>
      </w:r>
    </w:p>
    <w:p w:rsidR="00970438" w:rsidRPr="00970438" w:rsidRDefault="00970438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Pr="004740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2268"/>
        <w:gridCol w:w="1563"/>
      </w:tblGrid>
      <w:tr w:rsidR="00970438" w:rsidRPr="00970438" w:rsidTr="00DE2D3B">
        <w:tc>
          <w:tcPr>
            <w:tcW w:w="5240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268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563" w:type="dxa"/>
          </w:tcPr>
          <w:p w:rsidR="00970438" w:rsidRPr="00970438" w:rsidRDefault="00970438" w:rsidP="000D19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Тип и</w:t>
            </w:r>
            <w:r w:rsidR="000D195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970438" w:rsidRPr="00970438" w:rsidTr="00DE2D3B">
        <w:tc>
          <w:tcPr>
            <w:tcW w:w="5240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63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041EEF" w:rsidRPr="00970438" w:rsidTr="007D6888">
        <w:tc>
          <w:tcPr>
            <w:tcW w:w="9071" w:type="dxa"/>
            <w:gridSpan w:val="3"/>
          </w:tcPr>
          <w:p w:rsidR="00041EEF" w:rsidRPr="00041EEF" w:rsidRDefault="00041EEF" w:rsidP="00041E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Трудовая функция А/01.3 </w:t>
            </w:r>
          </w:p>
          <w:p w:rsidR="00041EEF" w:rsidRPr="00041EEF" w:rsidRDefault="00041EEF" w:rsidP="00041E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Эксплуатация оборудования хранилища ЖРО</w:t>
            </w:r>
          </w:p>
        </w:tc>
      </w:tr>
      <w:tr w:rsidR="00D75B16" w:rsidRPr="00970438" w:rsidTr="00DE2D3B">
        <w:tc>
          <w:tcPr>
            <w:tcW w:w="5240" w:type="dxa"/>
          </w:tcPr>
          <w:p w:rsidR="00D75B16" w:rsidRPr="00D75B16" w:rsidRDefault="00D75B16" w:rsidP="00D75B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 оборудования в работу, вывод оборудования в ремонт</w:t>
            </w:r>
          </w:p>
        </w:tc>
        <w:tc>
          <w:tcPr>
            <w:tcW w:w="2268" w:type="dxa"/>
          </w:tcPr>
          <w:p w:rsidR="00D75B16" w:rsidRDefault="00D75B16" w:rsidP="00D75B16"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:rsidR="00D75B16" w:rsidRPr="00970438" w:rsidRDefault="00DD21D5" w:rsidP="009920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6,10</w:t>
            </w:r>
            <w:r w:rsidR="00E51F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,36</w:t>
            </w:r>
          </w:p>
        </w:tc>
      </w:tr>
      <w:tr w:rsidR="00D75B16" w:rsidRPr="00970438" w:rsidTr="00DE2D3B">
        <w:tc>
          <w:tcPr>
            <w:tcW w:w="5240" w:type="dxa"/>
          </w:tcPr>
          <w:p w:rsidR="00D75B16" w:rsidRPr="00D75B16" w:rsidRDefault="00D75B16" w:rsidP="00D75B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оперативных переключений на оборудовании, устройствах и</w:t>
            </w:r>
          </w:p>
          <w:p w:rsidR="00D75B16" w:rsidRPr="00D75B16" w:rsidRDefault="00D75B16" w:rsidP="00D75B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технологических системах согласно технологическому процессу</w:t>
            </w:r>
          </w:p>
        </w:tc>
        <w:tc>
          <w:tcPr>
            <w:tcW w:w="2268" w:type="dxa"/>
          </w:tcPr>
          <w:p w:rsidR="00D75B16" w:rsidRDefault="00D75B16" w:rsidP="00D75B16"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:rsidR="00D75B16" w:rsidRPr="00970438" w:rsidRDefault="00DD21D5" w:rsidP="00DE2D3B">
            <w:pPr>
              <w:widowControl w:val="0"/>
              <w:tabs>
                <w:tab w:val="left" w:pos="540"/>
                <w:tab w:val="center" w:pos="7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3,2,5</w:t>
            </w:r>
            <w:r w:rsidR="00DE2D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D75B16" w:rsidRPr="00970438" w:rsidTr="00DE2D3B">
        <w:tc>
          <w:tcPr>
            <w:tcW w:w="5240" w:type="dxa"/>
          </w:tcPr>
          <w:p w:rsidR="00D75B16" w:rsidRPr="00D75B16" w:rsidRDefault="00D75B16" w:rsidP="00D75B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</w:t>
            </w:r>
            <w:r w:rsidR="0093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  <w:r w:rsidRPr="00D75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обслуживаемого оборудования по показаниям средств измерений</w:t>
            </w:r>
          </w:p>
        </w:tc>
        <w:tc>
          <w:tcPr>
            <w:tcW w:w="2268" w:type="dxa"/>
          </w:tcPr>
          <w:p w:rsidR="00D75B16" w:rsidRDefault="00D75B16" w:rsidP="00D75B16"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:rsidR="00D75B16" w:rsidRPr="00970438" w:rsidRDefault="00DD21D5" w:rsidP="00DD21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1,9,13</w:t>
            </w:r>
          </w:p>
        </w:tc>
      </w:tr>
      <w:tr w:rsidR="00D75B16" w:rsidRPr="00970438" w:rsidTr="00DE2D3B">
        <w:tc>
          <w:tcPr>
            <w:tcW w:w="5240" w:type="dxa"/>
          </w:tcPr>
          <w:p w:rsidR="00D75B16" w:rsidRPr="00932370" w:rsidRDefault="00E51F54" w:rsidP="00D75B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при выполнении заданий существующих процедур</w:t>
            </w:r>
          </w:p>
        </w:tc>
        <w:tc>
          <w:tcPr>
            <w:tcW w:w="2268" w:type="dxa"/>
          </w:tcPr>
          <w:p w:rsidR="00D75B16" w:rsidRDefault="00D75B16" w:rsidP="00D75B16"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:rsidR="00D75B16" w:rsidRPr="00970438" w:rsidRDefault="00E51F54" w:rsidP="00D75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38,39,40 </w:t>
            </w:r>
          </w:p>
        </w:tc>
      </w:tr>
      <w:tr w:rsidR="000D195B" w:rsidRPr="00970438" w:rsidTr="00A34AC1">
        <w:tc>
          <w:tcPr>
            <w:tcW w:w="9071" w:type="dxa"/>
            <w:gridSpan w:val="3"/>
          </w:tcPr>
          <w:p w:rsidR="000D195B" w:rsidRDefault="000D195B" w:rsidP="000D195B">
            <w:pPr>
              <w:widowControl w:val="0"/>
              <w:autoSpaceDE w:val="0"/>
              <w:autoSpaceDN w:val="0"/>
              <w:spacing w:after="0" w:line="240" w:lineRule="auto"/>
            </w:pPr>
            <w:r w:rsidRPr="000D195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А/02.3</w:t>
            </w:r>
            <w:r>
              <w:t xml:space="preserve"> </w:t>
            </w:r>
          </w:p>
          <w:p w:rsidR="000D195B" w:rsidRPr="00970438" w:rsidRDefault="000D195B" w:rsidP="000D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Обслуживание оборудования хранилища ЖРО</w:t>
            </w:r>
          </w:p>
        </w:tc>
      </w:tr>
      <w:tr w:rsidR="000D195B" w:rsidRPr="00970438" w:rsidTr="00DE2D3B">
        <w:tc>
          <w:tcPr>
            <w:tcW w:w="5240" w:type="dxa"/>
          </w:tcPr>
          <w:p w:rsidR="0099201E" w:rsidRPr="0099201E" w:rsidRDefault="0099201E" w:rsidP="009920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данных измерений параметров и результатов проверок, опробований,</w:t>
            </w:r>
          </w:p>
          <w:p w:rsidR="000D195B" w:rsidRPr="00932370" w:rsidRDefault="0099201E" w:rsidP="009920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испытаний оборудования</w:t>
            </w:r>
          </w:p>
        </w:tc>
        <w:tc>
          <w:tcPr>
            <w:tcW w:w="2268" w:type="dxa"/>
          </w:tcPr>
          <w:p w:rsidR="000D195B" w:rsidRPr="003F7005" w:rsidRDefault="00DE2D3B" w:rsidP="00D75B16">
            <w:pPr>
              <w:rPr>
                <w:rFonts w:ascii="Times New Roman" w:hAnsi="Times New Roman"/>
                <w:sz w:val="28"/>
                <w:szCs w:val="28"/>
              </w:rPr>
            </w:pPr>
            <w:r w:rsidRPr="00DE2D3B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:rsidR="000D195B" w:rsidRPr="00970438" w:rsidRDefault="00DD21D5" w:rsidP="00D75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14,</w:t>
            </w:r>
            <w:r w:rsidR="0099201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17,18,</w:t>
            </w:r>
            <w:r w:rsidR="00897FA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34</w:t>
            </w:r>
          </w:p>
        </w:tc>
      </w:tr>
      <w:tr w:rsidR="000D195B" w:rsidRPr="00970438" w:rsidTr="00DE2D3B">
        <w:tc>
          <w:tcPr>
            <w:tcW w:w="5240" w:type="dxa"/>
          </w:tcPr>
          <w:p w:rsidR="000D195B" w:rsidRPr="00932370" w:rsidRDefault="0099201E" w:rsidP="00D75B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исправности оборудовани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 инструмента и приспособлений</w:t>
            </w:r>
          </w:p>
        </w:tc>
        <w:tc>
          <w:tcPr>
            <w:tcW w:w="2268" w:type="dxa"/>
          </w:tcPr>
          <w:p w:rsidR="000D195B" w:rsidRPr="003F7005" w:rsidRDefault="00DE2D3B" w:rsidP="00D75B16">
            <w:pPr>
              <w:rPr>
                <w:rFonts w:ascii="Times New Roman" w:hAnsi="Times New Roman"/>
                <w:sz w:val="28"/>
                <w:szCs w:val="28"/>
              </w:rPr>
            </w:pPr>
            <w:r w:rsidRPr="00DE2D3B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:rsidR="000D195B" w:rsidRPr="00970438" w:rsidRDefault="00DD21D5" w:rsidP="00D75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15,16</w:t>
            </w:r>
          </w:p>
        </w:tc>
      </w:tr>
      <w:tr w:rsidR="0099201E" w:rsidRPr="00970438" w:rsidTr="00DE2D3B">
        <w:tc>
          <w:tcPr>
            <w:tcW w:w="5240" w:type="dxa"/>
          </w:tcPr>
          <w:p w:rsidR="0099201E" w:rsidRPr="0099201E" w:rsidRDefault="0099201E" w:rsidP="00D75B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0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средств индивидуальной защиты</w:t>
            </w:r>
          </w:p>
        </w:tc>
        <w:tc>
          <w:tcPr>
            <w:tcW w:w="2268" w:type="dxa"/>
          </w:tcPr>
          <w:p w:rsidR="0099201E" w:rsidRPr="003F7005" w:rsidRDefault="00DE2D3B" w:rsidP="00D75B16">
            <w:pPr>
              <w:rPr>
                <w:rFonts w:ascii="Times New Roman" w:hAnsi="Times New Roman"/>
                <w:sz w:val="28"/>
                <w:szCs w:val="28"/>
              </w:rPr>
            </w:pPr>
            <w:r w:rsidRPr="00DE2D3B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:rsidR="0099201E" w:rsidRPr="00970438" w:rsidRDefault="00DD21D5" w:rsidP="00D75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</w:t>
            </w:r>
            <w:r w:rsidR="00897FA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,19,20,29</w:t>
            </w:r>
            <w:r w:rsidR="00E51F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37</w:t>
            </w:r>
          </w:p>
        </w:tc>
      </w:tr>
      <w:tr w:rsidR="00DD21D5" w:rsidRPr="00970438" w:rsidTr="00DE2D3B">
        <w:tc>
          <w:tcPr>
            <w:tcW w:w="5240" w:type="dxa"/>
          </w:tcPr>
          <w:p w:rsidR="00897FAC" w:rsidRPr="00897FAC" w:rsidRDefault="00897FAC" w:rsidP="00897F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Обход и осмотр оборудования и коммуникаций согласно технологическому</w:t>
            </w:r>
          </w:p>
          <w:p w:rsidR="00DD21D5" w:rsidRPr="0099201E" w:rsidRDefault="00897FAC" w:rsidP="00897F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регламенту, провер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 их состояния, условий работы</w:t>
            </w:r>
          </w:p>
        </w:tc>
        <w:tc>
          <w:tcPr>
            <w:tcW w:w="2268" w:type="dxa"/>
          </w:tcPr>
          <w:p w:rsidR="00DD21D5" w:rsidRPr="003F7005" w:rsidRDefault="00DE2D3B" w:rsidP="00D75B16">
            <w:pPr>
              <w:rPr>
                <w:rFonts w:ascii="Times New Roman" w:hAnsi="Times New Roman"/>
                <w:sz w:val="28"/>
                <w:szCs w:val="28"/>
              </w:rPr>
            </w:pPr>
            <w:r w:rsidRPr="00DE2D3B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:rsidR="00DD21D5" w:rsidRDefault="00897FAC" w:rsidP="00D75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23,30</w:t>
            </w:r>
            <w:r w:rsidR="00E51F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,35</w:t>
            </w:r>
          </w:p>
        </w:tc>
      </w:tr>
      <w:tr w:rsidR="00E51F54" w:rsidRPr="00970438" w:rsidTr="00DE2D3B">
        <w:tc>
          <w:tcPr>
            <w:tcW w:w="5240" w:type="dxa"/>
          </w:tcPr>
          <w:p w:rsidR="00E51F54" w:rsidRPr="00932370" w:rsidRDefault="00E51F54" w:rsidP="00E51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разделения радиоактивных отходов по категориям</w:t>
            </w:r>
          </w:p>
        </w:tc>
        <w:tc>
          <w:tcPr>
            <w:tcW w:w="2268" w:type="dxa"/>
          </w:tcPr>
          <w:p w:rsidR="00E51F54" w:rsidRDefault="00E51F54" w:rsidP="00E51F54"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:rsidR="00E51F54" w:rsidRPr="00970438" w:rsidRDefault="00E51F54" w:rsidP="00DE2D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4,8,12,</w:t>
            </w:r>
            <w:r w:rsidR="00DE2D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</w:t>
            </w:r>
          </w:p>
        </w:tc>
      </w:tr>
      <w:tr w:rsidR="000D195B" w:rsidRPr="00970438" w:rsidTr="00A34AC1">
        <w:tc>
          <w:tcPr>
            <w:tcW w:w="9071" w:type="dxa"/>
            <w:gridSpan w:val="3"/>
          </w:tcPr>
          <w:p w:rsidR="000D195B" w:rsidRPr="000D195B" w:rsidRDefault="000D195B" w:rsidP="000D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А/03</w:t>
            </w:r>
            <w:r w:rsidRPr="000D195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.3 </w:t>
            </w:r>
          </w:p>
          <w:p w:rsidR="000D195B" w:rsidRPr="00970438" w:rsidRDefault="000D195B" w:rsidP="000D19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Выявление и устранение отдельных неисправностей</w:t>
            </w:r>
          </w:p>
        </w:tc>
      </w:tr>
      <w:tr w:rsidR="000D195B" w:rsidRPr="00970438" w:rsidTr="00DE2D3B">
        <w:tc>
          <w:tcPr>
            <w:tcW w:w="5240" w:type="dxa"/>
          </w:tcPr>
          <w:p w:rsidR="00DD21D5" w:rsidRPr="00DD21D5" w:rsidRDefault="00DD21D5" w:rsidP="00DD2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D21D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Пуск и останов оборудования, ведение технологических процессов, проверка</w:t>
            </w:r>
          </w:p>
          <w:p w:rsidR="00DD21D5" w:rsidRPr="00DD21D5" w:rsidRDefault="00DD21D5" w:rsidP="00DD2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D21D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состояния оборудования, коммуникаций, визуально и по показаниям</w:t>
            </w:r>
          </w:p>
          <w:p w:rsidR="000D195B" w:rsidRPr="00970438" w:rsidRDefault="00DD21D5" w:rsidP="00DD2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D21D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контрольно-измерительных приборов</w:t>
            </w:r>
          </w:p>
        </w:tc>
        <w:tc>
          <w:tcPr>
            <w:tcW w:w="2268" w:type="dxa"/>
          </w:tcPr>
          <w:p w:rsidR="000D195B" w:rsidRPr="00970438" w:rsidRDefault="00DE2D3B" w:rsidP="00DE2D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2D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:rsidR="000D195B" w:rsidRPr="00970438" w:rsidRDefault="00DD21D5" w:rsidP="000D19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7,24,26</w:t>
            </w:r>
            <w:r w:rsidR="00E51F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</w:t>
            </w:r>
          </w:p>
        </w:tc>
      </w:tr>
      <w:tr w:rsidR="00DD21D5" w:rsidRPr="00970438" w:rsidTr="00DE2D3B">
        <w:tc>
          <w:tcPr>
            <w:tcW w:w="5240" w:type="dxa"/>
          </w:tcPr>
          <w:p w:rsidR="00DD21D5" w:rsidRPr="00970438" w:rsidRDefault="00897FAC" w:rsidP="00897F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7FA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Фиксация выполняемых операций в течение смены, запись параметров систем 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897FA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оборудования</w:t>
            </w:r>
          </w:p>
        </w:tc>
        <w:tc>
          <w:tcPr>
            <w:tcW w:w="2268" w:type="dxa"/>
          </w:tcPr>
          <w:p w:rsidR="00DD21D5" w:rsidRPr="00970438" w:rsidRDefault="00DE2D3B" w:rsidP="00DE2D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2D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:rsidR="00DD21D5" w:rsidRPr="00970438" w:rsidRDefault="00DE2D3B" w:rsidP="00DE2D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21,</w:t>
            </w:r>
            <w:r w:rsidR="00897FA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25,27</w:t>
            </w:r>
          </w:p>
        </w:tc>
      </w:tr>
      <w:tr w:rsidR="00DD21D5" w:rsidRPr="00970438" w:rsidTr="00DE2D3B">
        <w:tc>
          <w:tcPr>
            <w:tcW w:w="5240" w:type="dxa"/>
          </w:tcPr>
          <w:p w:rsidR="00DD21D5" w:rsidRPr="00970438" w:rsidRDefault="00DE2D3B" w:rsidP="00DE2D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2D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Отбор проб технологических сред</w:t>
            </w:r>
          </w:p>
        </w:tc>
        <w:tc>
          <w:tcPr>
            <w:tcW w:w="2268" w:type="dxa"/>
          </w:tcPr>
          <w:p w:rsidR="00DD21D5" w:rsidRPr="00970438" w:rsidRDefault="00DE2D3B" w:rsidP="00DE2D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E2D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:rsidR="00DD21D5" w:rsidRPr="00970438" w:rsidRDefault="00DE2D3B" w:rsidP="000D19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31,32,33,</w:t>
            </w:r>
          </w:p>
        </w:tc>
      </w:tr>
    </w:tbl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  информация   по   структуре   заданий   для  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="000D1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9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31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открытым ответом:</w:t>
      </w:r>
      <w:r w:rsidR="000D19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соответ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ствия:</w:t>
      </w:r>
      <w:r w:rsidR="000D19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последовательност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  <w:r w:rsidR="000D19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заданий для теоретического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экзамена: </w:t>
      </w:r>
      <w:r w:rsidR="000D195B" w:rsidRPr="000D19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часа</w:t>
      </w: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111"/>
        <w:gridCol w:w="2126"/>
      </w:tblGrid>
      <w:tr w:rsidR="00970438" w:rsidRPr="00970438" w:rsidTr="000D195B">
        <w:tc>
          <w:tcPr>
            <w:tcW w:w="3397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4111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2126" w:type="dxa"/>
          </w:tcPr>
          <w:p w:rsidR="00970438" w:rsidRPr="00970438" w:rsidRDefault="00970438" w:rsidP="00B27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970438" w:rsidRPr="00970438" w:rsidTr="000D195B">
        <w:tc>
          <w:tcPr>
            <w:tcW w:w="3397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111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126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7D7BDB" w:rsidRPr="00970438" w:rsidTr="000D195B">
        <w:tc>
          <w:tcPr>
            <w:tcW w:w="3397" w:type="dxa"/>
          </w:tcPr>
          <w:p w:rsidR="007D7BDB" w:rsidRPr="00970438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2743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А/02.3 Обслуживание оборудования хранилища ЖРО.</w:t>
            </w:r>
          </w:p>
        </w:tc>
        <w:tc>
          <w:tcPr>
            <w:tcW w:w="4111" w:type="dxa"/>
          </w:tcPr>
          <w:p w:rsidR="007D7BDB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1D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соответствии с мод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ельным ответом.</w:t>
            </w:r>
          </w:p>
          <w:p w:rsidR="007D7BDB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A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Соблюдение технологической дисциплины и правильная эксплуатация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44A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технологического оборудования, своевременное </w:t>
            </w:r>
            <w:r w:rsidRPr="00C44A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выполнение операций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44A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технического обслуживания и режимов обхода оборудования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D7BDB" w:rsidRPr="00C44A7B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A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Технологические процессы и режимы производства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D7BDB" w:rsidRPr="00C44A7B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A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Допустимые отклонения параметров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D7BDB" w:rsidRPr="00C44A7B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A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Назначение и принцип работы автоматических регуляторов, тепловых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44A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защит, блокировок, сигнализаций и средств измерений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D7BDB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A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основных неисправностей, возникающих в процессе работы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44A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оборудования, и методы их устранения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D7BDB" w:rsidRPr="007F1D46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1D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 засчитывается при полностью правильном ответе.</w:t>
            </w:r>
          </w:p>
        </w:tc>
        <w:tc>
          <w:tcPr>
            <w:tcW w:w="2126" w:type="dxa"/>
          </w:tcPr>
          <w:p w:rsidR="007D7BDB" w:rsidRPr="00970438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2743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Задание на выполнение трудовых функций, трудовых действий в </w:t>
            </w:r>
            <w:r w:rsidRPr="00B2743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модельных условиях (задание 1)</w:t>
            </w:r>
          </w:p>
        </w:tc>
      </w:tr>
      <w:tr w:rsidR="007D7BDB" w:rsidRPr="00970438" w:rsidTr="000D195B">
        <w:tc>
          <w:tcPr>
            <w:tcW w:w="3397" w:type="dxa"/>
          </w:tcPr>
          <w:p w:rsidR="007D7BDB" w:rsidRPr="00B27433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2743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А/03.3 Выявление и устранение отдельных неисправностей.</w:t>
            </w:r>
          </w:p>
        </w:tc>
        <w:tc>
          <w:tcPr>
            <w:tcW w:w="4111" w:type="dxa"/>
          </w:tcPr>
          <w:p w:rsidR="007D7BDB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D7BD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с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оответствии с модельным ответом:</w:t>
            </w:r>
          </w:p>
          <w:p w:rsidR="007D7BDB" w:rsidRPr="00131759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317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Выявление и предупреждение неисправностей в работе действующего и</w:t>
            </w:r>
          </w:p>
          <w:p w:rsidR="007D7BDB" w:rsidRPr="00131759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317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резервного оборудования, а также устранение причины отклонений от норм</w:t>
            </w:r>
          </w:p>
          <w:p w:rsidR="007D7BDB" w:rsidRPr="00131759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317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технологического режима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>
              <w:t xml:space="preserve"> </w:t>
            </w:r>
            <w:r w:rsidRPr="007D7BD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Регулировка оборудования на оптимальные условия ведения процессов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 Х</w:t>
            </w:r>
            <w:r w:rsidRPr="001317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арактер и масштаб непредвиденных отклонений в работе</w:t>
            </w:r>
          </w:p>
          <w:p w:rsidR="007D7BDB" w:rsidRDefault="007D7BDB" w:rsidP="007D7BDB">
            <w:pPr>
              <w:widowControl w:val="0"/>
              <w:autoSpaceDE w:val="0"/>
              <w:autoSpaceDN w:val="0"/>
              <w:spacing w:after="0" w:line="240" w:lineRule="auto"/>
            </w:pPr>
            <w:r w:rsidRPr="001317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оборудования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Pr="001317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cr/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Допустимые отклонения параметров.</w:t>
            </w:r>
            <w:r>
              <w:t xml:space="preserve"> </w:t>
            </w:r>
          </w:p>
          <w:p w:rsidR="007D7BDB" w:rsidRPr="007D7BDB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D7BD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ние программно-технических комплексов</w:t>
            </w:r>
            <w:r w:rsidRPr="007D7BD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для контроля и управления</w:t>
            </w:r>
          </w:p>
          <w:p w:rsidR="007D7BDB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D7BD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технологическим процессом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  <w:p w:rsidR="007D7BDB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D7BD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Применение средств индивидуальной защиты.</w:t>
            </w:r>
          </w:p>
          <w:p w:rsidR="007D7BDB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D7BD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Ликвидация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нештатных </w:t>
            </w:r>
            <w:r w:rsidRPr="007D7BD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ситуаций в зоне обслуживания </w:t>
            </w:r>
            <w:r w:rsidR="000D195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оператора ХЖО</w:t>
            </w:r>
            <w:r w:rsidRPr="007D7BD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  <w:p w:rsidR="007D7BDB" w:rsidRPr="00970438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2743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Ответ засчитывается при полностью правильном ответе.</w:t>
            </w:r>
          </w:p>
        </w:tc>
        <w:tc>
          <w:tcPr>
            <w:tcW w:w="2126" w:type="dxa"/>
          </w:tcPr>
          <w:p w:rsidR="007D7BDB" w:rsidRPr="00970438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2743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Задание на выполнение трудовых функций, трудовых действий в модельных условиях (задание 2)</w:t>
            </w:r>
          </w:p>
        </w:tc>
      </w:tr>
    </w:tbl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7433" w:rsidRDefault="00B2743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:rsidR="00970438" w:rsidRPr="00970438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-технические ресурсы для обеспечения теоретического этапа профессионального экзамена: аудитория, оборудованная персональным рабочим местом для соискателя, персональный компьютер, наличие интернет соединения (скорость не ниже 12 Мбит/с), канцелярские принадлежности, персональный калькулятор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70438" w:rsidRPr="00970438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-технические ресурсы для обеспечения практического этапа профессионального экзамена: аудитория, оборудованная персональным рабочим местом для соискателя, персональный компьютер, канцелярские принадлежности, персональный калькулятор, требования ТУ N 320-06 0300 ТУ.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мероприятий:</w:t>
      </w:r>
    </w:p>
    <w:p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Высшее образование.</w:t>
      </w:r>
    </w:p>
    <w:p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Опыт работы не менее 5 лет в сфере профессиональной деятельности, включающей оцениваемую квалификацию, не ниже уровня оцениваемой квалификации.</w:t>
      </w:r>
    </w:p>
    <w:p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Подтверждение прохождение обучения по ДПП, обеспечивающим освоение:</w:t>
      </w:r>
    </w:p>
    <w:p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знаний:</w:t>
      </w:r>
    </w:p>
    <w:p w:rsidR="00593F2A" w:rsidRPr="00593F2A" w:rsidRDefault="00593F2A" w:rsidP="00593F2A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:rsidR="00593F2A" w:rsidRPr="00593F2A" w:rsidRDefault="00593F2A" w:rsidP="00593F2A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:rsidR="00593F2A" w:rsidRPr="00593F2A" w:rsidRDefault="00593F2A" w:rsidP="00593F2A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оценки квалификации, определенные утвержденным Советом оценочными средствами; </w:t>
      </w:r>
    </w:p>
    <w:p w:rsidR="00593F2A" w:rsidRPr="00593F2A" w:rsidRDefault="00593F2A" w:rsidP="00593F2A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:rsidR="00593F2A" w:rsidRPr="00593F2A" w:rsidRDefault="00593F2A" w:rsidP="00593F2A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умений </w:t>
      </w:r>
    </w:p>
    <w:p w:rsidR="00593F2A" w:rsidRPr="00593F2A" w:rsidRDefault="00593F2A" w:rsidP="00593F2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оценочные средства; </w:t>
      </w:r>
    </w:p>
    <w:p w:rsidR="00593F2A" w:rsidRPr="00593F2A" w:rsidRDefault="00593F2A" w:rsidP="00593F2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:rsidR="00593F2A" w:rsidRPr="00593F2A" w:rsidRDefault="00593F2A" w:rsidP="00593F2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:rsidR="00593F2A" w:rsidRPr="00593F2A" w:rsidRDefault="00593F2A" w:rsidP="00593F2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наблюдение за ходом профессионального экзамена; </w:t>
      </w:r>
    </w:p>
    <w:p w:rsidR="00593F2A" w:rsidRPr="00593F2A" w:rsidRDefault="00593F2A" w:rsidP="00593F2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:rsidR="00593F2A" w:rsidRPr="00593F2A" w:rsidRDefault="00593F2A" w:rsidP="00593F2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формулировать, обосновывать и документировать результаты профессионального экзамена; </w:t>
      </w:r>
    </w:p>
    <w:p w:rsidR="00593F2A" w:rsidRPr="00593F2A" w:rsidRDefault="00593F2A" w:rsidP="00593F2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Подтверждение квалификации эксперта со стороны Совета по профессиональным квалификациям в сфере атомной энергии</w:t>
      </w:r>
    </w:p>
    <w:p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Отсутствие ситуации конфликта интереса в отношении конкретных соискателей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9. Требования безопасности к проведению оценочных мероприятий (при необходимости): проведение инструктажа на рабочем месте пользователя компьютерной и оргтехникой, проведение инструктажа по пожарной и электробезопасности, оформление записей в соответствующих журналах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812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Задания для теоретического этапа профессионального экзамена: </w:t>
      </w:r>
    </w:p>
    <w:p w:rsidR="00215812" w:rsidRPr="00686EF7" w:rsidRDefault="00593F2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с выбором одного или нескольких вариантов ответа:</w:t>
      </w:r>
    </w:p>
    <w:p w:rsidR="000C72A6" w:rsidRDefault="000C72A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05F5C" w:rsidRPr="00686EF7" w:rsidRDefault="00980660" w:rsidP="00705F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05F5C" w:rsidRPr="00686EF7">
        <w:t xml:space="preserve"> </w:t>
      </w:r>
      <w:r w:rsidR="00705F5C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помещениях, в которых находятся емкости для хранения ЖРО, должны быть предусмотрены:</w:t>
      </w:r>
    </w:p>
    <w:p w:rsidR="00980660" w:rsidRPr="00686EF7" w:rsidRDefault="00705F5C" w:rsidP="00FA58F3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сбора и возврата протечек,</w:t>
      </w:r>
      <w:r w:rsidR="00FA58F3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вентиляция и радиационный контроль, возможность дезактивации помещений;</w:t>
      </w:r>
    </w:p>
    <w:p w:rsidR="00705F5C" w:rsidRPr="00686EF7" w:rsidRDefault="00FA58F3" w:rsidP="00FA58F3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F5C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вентиляция и радиационный контроль, возможность дезактивации помещений;</w:t>
      </w:r>
    </w:p>
    <w:p w:rsidR="00FA58F3" w:rsidRPr="00686EF7" w:rsidRDefault="00FA58F3" w:rsidP="00FA58F3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сигнализация протечек из емкостей, система сбора и возврата протечек,</w:t>
      </w:r>
    </w:p>
    <w:p w:rsidR="00FA58F3" w:rsidRPr="00686EF7" w:rsidRDefault="00FA58F3" w:rsidP="00FA58F3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вентиляция и радиационный контроль, возможность дезактивации помещений;</w:t>
      </w:r>
    </w:p>
    <w:p w:rsidR="00705F5C" w:rsidRPr="00686EF7" w:rsidRDefault="00FA58F3" w:rsidP="00FA58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86E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достаточно возможности дезактивации помещений.</w:t>
      </w:r>
    </w:p>
    <w:p w:rsidR="00980660" w:rsidRPr="00686EF7" w:rsidRDefault="00980660" w:rsidP="00980660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2A6" w:rsidRPr="00686EF7" w:rsidRDefault="00980660" w:rsidP="000C72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C72A6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.При хранении ЖРО должны быть предусмотрены методы и средства для:</w:t>
      </w:r>
    </w:p>
    <w:p w:rsidR="000C72A6" w:rsidRPr="00686EF7" w:rsidRDefault="000C72A6" w:rsidP="000C72A6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отбора проб ЖРО;</w:t>
      </w:r>
    </w:p>
    <w:p w:rsidR="000C72A6" w:rsidRPr="00686EF7" w:rsidRDefault="000C72A6" w:rsidP="000C72A6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предотвращения образования осадка и отложений (в емкостях, где возможно образование труднорастворимых осадков и отложений);</w:t>
      </w:r>
    </w:p>
    <w:p w:rsidR="000C72A6" w:rsidRPr="00686EF7" w:rsidRDefault="000C72A6" w:rsidP="000C72A6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удаления осадков, шламов и пульп;</w:t>
      </w:r>
    </w:p>
    <w:p w:rsidR="000C72A6" w:rsidRPr="00686EF7" w:rsidRDefault="000C72A6" w:rsidP="000C72A6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выше перечисленное.</w:t>
      </w:r>
    </w:p>
    <w:p w:rsidR="000C72A6" w:rsidRPr="00686EF7" w:rsidRDefault="000C72A6" w:rsidP="000C72A6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2A6" w:rsidRPr="00686EF7" w:rsidRDefault="00980660" w:rsidP="000C72A6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C72A6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72A6" w:rsidRPr="00686EF7">
        <w:t xml:space="preserve"> </w:t>
      </w:r>
      <w:r w:rsidR="000C72A6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хранении высокоактивных ЖРО должны быть дополнительно предусмотрены технические методы и средства для предотвращения:</w:t>
      </w:r>
    </w:p>
    <w:p w:rsidR="0017262E" w:rsidRPr="00686EF7" w:rsidRDefault="000C72A6" w:rsidP="0017262E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температуры ЖРО выше установленного в проектной документации предела;</w:t>
      </w:r>
    </w:p>
    <w:p w:rsidR="000C72A6" w:rsidRPr="00686EF7" w:rsidRDefault="000C72A6" w:rsidP="0017262E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накопления в свободном объеме емкости взрывоопасных газов и паров в концентрациях, превышающих установленные в</w:t>
      </w:r>
      <w:r w:rsidR="0017262E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 пределы;</w:t>
      </w:r>
    </w:p>
    <w:p w:rsidR="0017262E" w:rsidRPr="00686EF7" w:rsidRDefault="0017262E" w:rsidP="0017262E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мероприятия, перечисленные в пунктах а и </w:t>
      </w:r>
      <w:r w:rsidRPr="00686E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262E" w:rsidRPr="00686EF7" w:rsidRDefault="0017262E" w:rsidP="0017262E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требуется дополнительных технических методов и средств.</w:t>
      </w:r>
    </w:p>
    <w:p w:rsidR="006B5863" w:rsidRPr="00686EF7" w:rsidRDefault="006B5863" w:rsidP="006B58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863" w:rsidRPr="00686EF7" w:rsidRDefault="006B5863" w:rsidP="006B58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Водные растворы неорганических ЖРО АС являются малосолевыми с концентрацией солей:</w:t>
      </w:r>
    </w:p>
    <w:p w:rsidR="006B5863" w:rsidRPr="00686EF7" w:rsidRDefault="006B5863" w:rsidP="006B5863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10 г/л;</w:t>
      </w:r>
    </w:p>
    <w:p w:rsidR="006B5863" w:rsidRPr="00686EF7" w:rsidRDefault="006B5863" w:rsidP="006B5863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5 г/л;</w:t>
      </w:r>
    </w:p>
    <w:p w:rsidR="006B5863" w:rsidRPr="00686EF7" w:rsidRDefault="006B5863" w:rsidP="006B5863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3 г/л;</w:t>
      </w:r>
    </w:p>
    <w:p w:rsidR="006B5863" w:rsidRPr="00686EF7" w:rsidRDefault="006B5863" w:rsidP="006B5863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15 г/л.</w:t>
      </w:r>
    </w:p>
    <w:p w:rsidR="006B5863" w:rsidRPr="00686EF7" w:rsidRDefault="006B5863" w:rsidP="006B58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812" w:rsidRPr="00686EF7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812" w:rsidRPr="00686EF7" w:rsidRDefault="006B586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20C81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.Обращение с жидкими радиоактивными отходами, образующимися на АЭС, включает в себя:</w:t>
      </w:r>
    </w:p>
    <w:p w:rsidR="00120C81" w:rsidRPr="00686EF7" w:rsidRDefault="00120C81" w:rsidP="00120C81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предварительную очистку и обработку, переработку на УГУ, отверждение;</w:t>
      </w:r>
    </w:p>
    <w:p w:rsidR="00120C81" w:rsidRPr="00686EF7" w:rsidRDefault="00120C81" w:rsidP="00120C81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предварительную очистку и отверждение;</w:t>
      </w:r>
    </w:p>
    <w:p w:rsidR="00120C81" w:rsidRPr="00686EF7" w:rsidRDefault="00120C81" w:rsidP="00120C81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переработку на УГУ, отверждение;</w:t>
      </w:r>
    </w:p>
    <w:p w:rsidR="00120C81" w:rsidRPr="00686EF7" w:rsidRDefault="00120C81" w:rsidP="00120C81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отверждение.</w:t>
      </w:r>
    </w:p>
    <w:p w:rsidR="004710D5" w:rsidRPr="00686EF7" w:rsidRDefault="004710D5" w:rsidP="004710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0D5" w:rsidRPr="000B1F62" w:rsidRDefault="006B5863" w:rsidP="004710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710D5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10D5" w:rsidRPr="00686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10D5" w:rsidRPr="000B1F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предназначена емкость кубового остатка ХЖО?</w:t>
      </w:r>
    </w:p>
    <w:p w:rsidR="004710D5" w:rsidRPr="000B1F62" w:rsidRDefault="00871AE9" w:rsidP="00871AE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F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0B1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10D5" w:rsidRPr="000B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приёма и хранения кубового остатка, поступающего из отстойника борного концентрата ОБК;</w:t>
      </w:r>
    </w:p>
    <w:p w:rsidR="004710D5" w:rsidRPr="000B1F62" w:rsidRDefault="00871AE9" w:rsidP="00871AE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F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0B1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10D5" w:rsidRPr="000B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приёма и хранения кубового остатка, поступающего из доупаривателей выпарных установок СВО и отстойника борного концентрата ОБК;</w:t>
      </w:r>
    </w:p>
    <w:p w:rsidR="004710D5" w:rsidRPr="000B1F62" w:rsidRDefault="00871AE9" w:rsidP="00871AE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F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0B1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10D5" w:rsidRPr="000B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приёма и хранения кубового остатка, поступающего из доупаривателей выпарных установок СВО;</w:t>
      </w:r>
    </w:p>
    <w:p w:rsidR="004710D5" w:rsidRPr="000B1F62" w:rsidRDefault="00871AE9" w:rsidP="00871AE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F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0B1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10D5" w:rsidRPr="000B1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всех перечисленных случаев.</w:t>
      </w:r>
    </w:p>
    <w:p w:rsidR="004710D5" w:rsidRPr="00686EF7" w:rsidRDefault="004710D5" w:rsidP="004710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F5C" w:rsidRPr="00686EF7" w:rsidRDefault="006B586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710D5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5F5C" w:rsidRPr="00686EF7">
        <w:t xml:space="preserve"> </w:t>
      </w:r>
      <w:r w:rsidR="00705F5C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хранилища ЖРО должен обеспечивать:</w:t>
      </w:r>
    </w:p>
    <w:p w:rsidR="00705F5C" w:rsidRPr="00686EF7" w:rsidRDefault="00705F5C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F5C" w:rsidRPr="00686EF7" w:rsidRDefault="00705F5C" w:rsidP="00705F5C">
      <w:pPr>
        <w:pStyle w:val="a7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необходимую технологическую выдержку ЖРО до их переработки и (или) распада долгоживущих радионуклидов;</w:t>
      </w:r>
    </w:p>
    <w:p w:rsidR="00215812" w:rsidRPr="00686EF7" w:rsidRDefault="00705F5C" w:rsidP="00705F5C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необходимую технологическую выдержку ЖРО до их переработки и (или) распада короткоживущих радионуклидов;</w:t>
      </w:r>
    </w:p>
    <w:p w:rsidR="00705F5C" w:rsidRPr="00686EF7" w:rsidRDefault="00705F5C" w:rsidP="00705F5C">
      <w:pPr>
        <w:pStyle w:val="a7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необходимую технологическую выдержку ЖРО до их переработки и (или) распада трансурановых радионуклидов;</w:t>
      </w:r>
    </w:p>
    <w:p w:rsidR="00705F5C" w:rsidRPr="00686EF7" w:rsidRDefault="00705F5C" w:rsidP="00705F5C">
      <w:pPr>
        <w:pStyle w:val="a7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необходимую технологическую выдержку ЖРО до их переработки и (или) распада всех радионуклидов.</w:t>
      </w:r>
    </w:p>
    <w:p w:rsidR="00D22AF5" w:rsidRPr="00686EF7" w:rsidRDefault="006B5863" w:rsidP="008262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A58F3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2AF5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удельной активности жидкие РАО подразделяются:</w:t>
      </w:r>
    </w:p>
    <w:p w:rsidR="00D22AF5" w:rsidRPr="00686EF7" w:rsidRDefault="00D22AF5" w:rsidP="00871AE9">
      <w:pPr>
        <w:pStyle w:val="a7"/>
        <w:numPr>
          <w:ilvl w:val="0"/>
          <w:numId w:val="26"/>
        </w:numPr>
        <w:ind w:left="567" w:hanging="1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 категории - низкоактивные, среднеактивные и высокоактивные;</w:t>
      </w:r>
    </w:p>
    <w:p w:rsidR="00D22AF5" w:rsidRPr="00686EF7" w:rsidRDefault="00D22AF5" w:rsidP="00871AE9">
      <w:pPr>
        <w:pStyle w:val="a7"/>
        <w:numPr>
          <w:ilvl w:val="0"/>
          <w:numId w:val="26"/>
        </w:numPr>
        <w:ind w:hanging="2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 категории – низкоактивные и высокоактивные;</w:t>
      </w:r>
    </w:p>
    <w:p w:rsidR="00D22AF5" w:rsidRPr="00686EF7" w:rsidRDefault="00D22AF5" w:rsidP="00871AE9">
      <w:pPr>
        <w:pStyle w:val="a7"/>
        <w:numPr>
          <w:ilvl w:val="0"/>
          <w:numId w:val="26"/>
        </w:numPr>
        <w:ind w:hanging="2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 категории -   среднеактивные и высокоактивные;</w:t>
      </w:r>
    </w:p>
    <w:p w:rsidR="00D22AF5" w:rsidRPr="00686EF7" w:rsidRDefault="00D22AF5" w:rsidP="00871AE9">
      <w:pPr>
        <w:pStyle w:val="a7"/>
        <w:numPr>
          <w:ilvl w:val="0"/>
          <w:numId w:val="26"/>
        </w:numPr>
        <w:ind w:left="567" w:hanging="1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 категории – низкоактивные и среднеактивные.</w:t>
      </w:r>
    </w:p>
    <w:p w:rsidR="00FA58F3" w:rsidRPr="00686EF7" w:rsidRDefault="00D22AF5" w:rsidP="008262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</w:t>
      </w:r>
      <w:r w:rsidR="00FA58F3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261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Выдержке </w:t>
      </w: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местах временного хранения для снижения величины </w:t>
      </w:r>
      <w:r w:rsidR="00826261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удельной активности до значений ниже критериев отнесения таких отходов к РАО, установленных нормативными правовыми актами, подлежат </w:t>
      </w:r>
      <w:r w:rsidR="00826261" w:rsidRPr="00686EF7">
        <w:t xml:space="preserve">  </w:t>
      </w:r>
      <w:r w:rsidR="00826261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ЖРО, содержащие только радионуклиды с периодом полураспада менее</w:t>
      </w:r>
    </w:p>
    <w:p w:rsidR="00FA58F3" w:rsidRPr="00686EF7" w:rsidRDefault="00826261" w:rsidP="00FA58F3">
      <w:pPr>
        <w:pStyle w:val="a7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10 суток;</w:t>
      </w:r>
    </w:p>
    <w:p w:rsidR="00826261" w:rsidRPr="00686EF7" w:rsidRDefault="00826261" w:rsidP="00826261">
      <w:pPr>
        <w:pStyle w:val="a7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15 суток;</w:t>
      </w:r>
    </w:p>
    <w:p w:rsidR="00826261" w:rsidRPr="00686EF7" w:rsidRDefault="00F5437E" w:rsidP="00826261">
      <w:pPr>
        <w:pStyle w:val="a7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6261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5 суток,</w:t>
      </w:r>
    </w:p>
    <w:p w:rsidR="00F5437E" w:rsidRPr="00686EF7" w:rsidRDefault="00826261" w:rsidP="00826261">
      <w:pPr>
        <w:pStyle w:val="a7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2 суток</w:t>
      </w:r>
      <w:r w:rsidR="00F5437E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437E" w:rsidRPr="00DE599C" w:rsidRDefault="00D22AF5" w:rsidP="00F543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9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5437E" w:rsidRPr="00DE59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6261" w:rsidRPr="00DE5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37E" w:rsidRPr="00DE59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или трубопроводы, работающие с радиоактивной, взрывоопасной или опасной для здоровья людей средой, перед началом работ внутри них должны быть:</w:t>
      </w:r>
    </w:p>
    <w:p w:rsidR="00F5437E" w:rsidRPr="00DE599C" w:rsidRDefault="00F5437E" w:rsidP="00871AE9">
      <w:pPr>
        <w:pStyle w:val="a7"/>
        <w:numPr>
          <w:ilvl w:val="0"/>
          <w:numId w:val="16"/>
        </w:numPr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промыты, провентилированы;</w:t>
      </w:r>
    </w:p>
    <w:p w:rsidR="00F5437E" w:rsidRPr="00DE599C" w:rsidRDefault="00F5437E" w:rsidP="00871AE9">
      <w:pPr>
        <w:pStyle w:val="a7"/>
        <w:numPr>
          <w:ilvl w:val="0"/>
          <w:numId w:val="16"/>
        </w:numPr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дезактивированы и провентилированы;</w:t>
      </w:r>
    </w:p>
    <w:p w:rsidR="00F5437E" w:rsidRPr="00DE599C" w:rsidRDefault="00F5437E" w:rsidP="00871AE9">
      <w:pPr>
        <w:pStyle w:val="a7"/>
        <w:numPr>
          <w:ilvl w:val="0"/>
          <w:numId w:val="16"/>
        </w:numPr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промыты, дезактивированы, очищены от остатков среды и провентилированы;</w:t>
      </w:r>
    </w:p>
    <w:p w:rsidR="00F5437E" w:rsidRPr="00DE599C" w:rsidRDefault="00F5437E" w:rsidP="00871AE9">
      <w:pPr>
        <w:pStyle w:val="a7"/>
        <w:numPr>
          <w:ilvl w:val="0"/>
          <w:numId w:val="16"/>
        </w:numPr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9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дезактивированы, очищены от остатков среды и провентилированы.</w:t>
      </w:r>
    </w:p>
    <w:p w:rsidR="00A701BC" w:rsidRPr="00686EF7" w:rsidRDefault="006B5863" w:rsidP="00F543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22AF5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437E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01BC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Нормируемая величина эффективной дозы облучения для персонала группы А составляет:</w:t>
      </w:r>
    </w:p>
    <w:p w:rsidR="00705F5C" w:rsidRPr="00686EF7" w:rsidRDefault="00A701BC" w:rsidP="00A701BC">
      <w:pPr>
        <w:pStyle w:val="a7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мЗв в год в среднем за последовательные 5 лет, но не более 50 мЗв в год;</w:t>
      </w:r>
    </w:p>
    <w:p w:rsidR="00A701BC" w:rsidRPr="00686EF7" w:rsidRDefault="00A701BC" w:rsidP="00A701BC">
      <w:pPr>
        <w:pStyle w:val="a7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мЗв в год в среднем за последовательные 5 лет, но не более 50 мЗв в год;</w:t>
      </w:r>
    </w:p>
    <w:p w:rsidR="00A701BC" w:rsidRPr="00686EF7" w:rsidRDefault="00A701BC" w:rsidP="00A701BC">
      <w:pPr>
        <w:pStyle w:val="a7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мЗв в год в среднем за последовательные 6 лет, но не более 50 мЗв в год;</w:t>
      </w:r>
    </w:p>
    <w:p w:rsidR="00A701BC" w:rsidRPr="00686EF7" w:rsidRDefault="00A701BC" w:rsidP="00A701BC">
      <w:pPr>
        <w:pStyle w:val="a7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мЗв в год в среднем за последовательные 10 лет, но не более 40 мЗв в год.</w:t>
      </w:r>
    </w:p>
    <w:p w:rsidR="00D14DDB" w:rsidRPr="00686EF7" w:rsidRDefault="006B5863" w:rsidP="003B08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22AF5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01BC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4DDB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выдержка хранения ЖРО для уменьшения активности за счет распада короткоживущих радионуклидов до их кондиционирования составляет:</w:t>
      </w:r>
    </w:p>
    <w:p w:rsidR="00D14DDB" w:rsidRPr="00686EF7" w:rsidRDefault="00D14DDB" w:rsidP="00871AE9">
      <w:pPr>
        <w:pStyle w:val="a7"/>
        <w:numPr>
          <w:ilvl w:val="0"/>
          <w:numId w:val="19"/>
        </w:numPr>
        <w:ind w:hanging="2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5-ти месяцев;</w:t>
      </w:r>
    </w:p>
    <w:p w:rsidR="00D14DDB" w:rsidRPr="00686EF7" w:rsidRDefault="00D14DDB" w:rsidP="00871AE9">
      <w:pPr>
        <w:pStyle w:val="a7"/>
        <w:numPr>
          <w:ilvl w:val="0"/>
          <w:numId w:val="19"/>
        </w:numPr>
        <w:ind w:hanging="2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4-х месяцев;</w:t>
      </w:r>
    </w:p>
    <w:p w:rsidR="00D14DDB" w:rsidRPr="00686EF7" w:rsidRDefault="00D14DDB" w:rsidP="00871AE9">
      <w:pPr>
        <w:pStyle w:val="a7"/>
        <w:numPr>
          <w:ilvl w:val="0"/>
          <w:numId w:val="19"/>
        </w:numPr>
        <w:ind w:hanging="2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1-го месяца;</w:t>
      </w:r>
    </w:p>
    <w:p w:rsidR="00D14DDB" w:rsidRPr="00686EF7" w:rsidRDefault="00D14DDB" w:rsidP="00871AE9">
      <w:pPr>
        <w:pStyle w:val="a7"/>
        <w:numPr>
          <w:ilvl w:val="0"/>
          <w:numId w:val="19"/>
        </w:numPr>
        <w:ind w:hanging="2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3-х месяцев.</w:t>
      </w:r>
    </w:p>
    <w:p w:rsidR="003B0834" w:rsidRPr="00686EF7" w:rsidRDefault="00D14DDB" w:rsidP="003B08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22AF5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0834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Сосуд и его элементы, в которых при гидравлическом испытании выявлены дефекты, после их устранения:</w:t>
      </w:r>
    </w:p>
    <w:p w:rsidR="001E7921" w:rsidRPr="00686EF7" w:rsidRDefault="003B0834" w:rsidP="003B0834">
      <w:pPr>
        <w:pStyle w:val="a7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подвергаются повторным гидравлическим испытаниям рабочим давлением;</w:t>
      </w:r>
    </w:p>
    <w:p w:rsidR="001E7921" w:rsidRPr="00686EF7" w:rsidRDefault="003B0834" w:rsidP="003B0834">
      <w:pPr>
        <w:pStyle w:val="a7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выводятся из эксплуатации;</w:t>
      </w:r>
    </w:p>
    <w:p w:rsidR="001E7921" w:rsidRPr="00686EF7" w:rsidRDefault="006B5863" w:rsidP="003B0834">
      <w:pPr>
        <w:pStyle w:val="a7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834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подвергаются повторным гидравлическим испытаниям максимально разрешенным давлением;</w:t>
      </w:r>
    </w:p>
    <w:p w:rsidR="003B0834" w:rsidRPr="00686EF7" w:rsidRDefault="003B0834" w:rsidP="003B0834">
      <w:pPr>
        <w:pStyle w:val="a7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подвергаются повторным гидравлическим испытаниям пробным давлением.</w:t>
      </w:r>
    </w:p>
    <w:p w:rsidR="003B0834" w:rsidRPr="003B0834" w:rsidRDefault="006B5863" w:rsidP="003B08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22AF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08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0834" w:rsidRPr="003B0834">
        <w:t xml:space="preserve"> </w:t>
      </w:r>
      <w:r w:rsidR="003B0834" w:rsidRPr="003B08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опробовании и прогреве трубопроводов пара и воды подтяжку болтов фланцевых соединений следует производить при избыточном давлении:</w:t>
      </w:r>
    </w:p>
    <w:p w:rsidR="001E7921" w:rsidRDefault="003B0834" w:rsidP="003B0834">
      <w:pPr>
        <w:pStyle w:val="a7"/>
        <w:numPr>
          <w:ilvl w:val="0"/>
          <w:numId w:val="2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9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выше 0,3 М</w:t>
      </w:r>
      <w:r w:rsidR="001E79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E79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E79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7921" w:rsidRDefault="003B0834" w:rsidP="003B0834">
      <w:pPr>
        <w:pStyle w:val="a7"/>
        <w:numPr>
          <w:ilvl w:val="0"/>
          <w:numId w:val="2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921">
        <w:rPr>
          <w:rFonts w:ascii="Times New Roman" w:eastAsia="Times New Roman" w:hAnsi="Times New Roman" w:cs="Times New Roman"/>
          <w:sz w:val="28"/>
          <w:szCs w:val="28"/>
          <w:lang w:eastAsia="ru-RU"/>
        </w:rPr>
        <w:t>0,3-0,5 М</w:t>
      </w:r>
      <w:r w:rsidR="001E79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E79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E79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7921" w:rsidRPr="00686EF7" w:rsidRDefault="003B0834" w:rsidP="003B0834">
      <w:pPr>
        <w:pStyle w:val="a7"/>
        <w:numPr>
          <w:ilvl w:val="0"/>
          <w:numId w:val="2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выше 0,5 М</w:t>
      </w:r>
      <w:r w:rsidR="001E7921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E7921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0834" w:rsidRPr="001E7921" w:rsidRDefault="001E7921" w:rsidP="003B0834">
      <w:pPr>
        <w:pStyle w:val="a7"/>
        <w:numPr>
          <w:ilvl w:val="0"/>
          <w:numId w:val="2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0,5-0,7 МП</w:t>
      </w:r>
      <w:r w:rsidR="003B0834" w:rsidRPr="001E79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0834" w:rsidRPr="003B0834" w:rsidRDefault="006B5863" w:rsidP="003B08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22A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B08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0834" w:rsidRPr="003B0834">
        <w:t xml:space="preserve"> </w:t>
      </w:r>
      <w:r w:rsidR="003B0834" w:rsidRPr="003B083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 контроля давления не допускается к применению в случаях, если:</w:t>
      </w:r>
    </w:p>
    <w:p w:rsidR="001E7921" w:rsidRDefault="003B0834" w:rsidP="003B0834">
      <w:pPr>
        <w:pStyle w:val="a7"/>
        <w:numPr>
          <w:ilvl w:val="0"/>
          <w:numId w:val="2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9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пломба или клеймо с отметкой о проведении поверки;</w:t>
      </w:r>
    </w:p>
    <w:p w:rsidR="001E7921" w:rsidRDefault="003B0834" w:rsidP="003B0834">
      <w:pPr>
        <w:pStyle w:val="a7"/>
        <w:numPr>
          <w:ilvl w:val="0"/>
          <w:numId w:val="2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9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просрочен срок поверки;</w:t>
      </w:r>
    </w:p>
    <w:p w:rsidR="001E7921" w:rsidRDefault="003B0834" w:rsidP="003B0834">
      <w:pPr>
        <w:pStyle w:val="a7"/>
        <w:numPr>
          <w:ilvl w:val="0"/>
          <w:numId w:val="2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9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стрелка при его отключении не возвращается к нулевому показанию шкалы на величину, превышающую половину допускаемой погрешности для данного прибора;</w:t>
      </w:r>
    </w:p>
    <w:p w:rsidR="001E7921" w:rsidRDefault="003B0834" w:rsidP="003B0834">
      <w:pPr>
        <w:pStyle w:val="a7"/>
        <w:numPr>
          <w:ilvl w:val="0"/>
          <w:numId w:val="2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разбито стекло или имеются повреждения, которые могут отразиться на правильности показаний манометра;</w:t>
      </w:r>
    </w:p>
    <w:p w:rsidR="003B0834" w:rsidRPr="00686EF7" w:rsidRDefault="003B0834" w:rsidP="003B0834">
      <w:pPr>
        <w:pStyle w:val="a7"/>
        <w:numPr>
          <w:ilvl w:val="0"/>
          <w:numId w:val="2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перечисленных случаях.</w:t>
      </w:r>
    </w:p>
    <w:p w:rsidR="003B0834" w:rsidRPr="003B0834" w:rsidRDefault="006B5863" w:rsidP="003B08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22AF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08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0834" w:rsidRPr="003B0834">
        <w:t xml:space="preserve"> </w:t>
      </w:r>
      <w:r w:rsidR="003B0834" w:rsidRPr="003B08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Номинальный диаметр корпуса манометра, устанавливаемого на высоте до 2 м от уровня площадки наблюдения за ним, должен быть:</w:t>
      </w:r>
    </w:p>
    <w:p w:rsidR="001E7921" w:rsidRDefault="003B0834" w:rsidP="003B0834">
      <w:pPr>
        <w:pStyle w:val="a7"/>
        <w:numPr>
          <w:ilvl w:val="0"/>
          <w:numId w:val="3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150 мм; </w:t>
      </w:r>
    </w:p>
    <w:p w:rsidR="001E7921" w:rsidRDefault="003B0834" w:rsidP="003B0834">
      <w:pPr>
        <w:pStyle w:val="a7"/>
        <w:numPr>
          <w:ilvl w:val="0"/>
          <w:numId w:val="3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160 мм;</w:t>
      </w:r>
    </w:p>
    <w:p w:rsidR="001E7921" w:rsidRPr="00686EF7" w:rsidRDefault="003B0834" w:rsidP="003B0834">
      <w:pPr>
        <w:pStyle w:val="a7"/>
        <w:numPr>
          <w:ilvl w:val="0"/>
          <w:numId w:val="3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250 мм;</w:t>
      </w:r>
    </w:p>
    <w:p w:rsidR="00A701BC" w:rsidRPr="00686EF7" w:rsidRDefault="003B0834" w:rsidP="003B0834">
      <w:pPr>
        <w:pStyle w:val="a7"/>
        <w:numPr>
          <w:ilvl w:val="0"/>
          <w:numId w:val="3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100 мм.</w:t>
      </w:r>
    </w:p>
    <w:p w:rsidR="00A33F97" w:rsidRDefault="006B5863" w:rsidP="003B08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22AF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166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3F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Маркировке подлежат сварные соединения элементов, работающих под избыточным давлением, с толщиной стенки:</w:t>
      </w:r>
    </w:p>
    <w:p w:rsidR="00A33F97" w:rsidRDefault="00A33F97" w:rsidP="00A33F97">
      <w:pPr>
        <w:pStyle w:val="a7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4 мм;</w:t>
      </w:r>
    </w:p>
    <w:p w:rsidR="00A33F97" w:rsidRPr="00686EF7" w:rsidRDefault="00A33F97" w:rsidP="00A33F97">
      <w:pPr>
        <w:pStyle w:val="a7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6 мм;</w:t>
      </w:r>
    </w:p>
    <w:p w:rsidR="00A33F97" w:rsidRDefault="00A33F97" w:rsidP="00A33F97">
      <w:pPr>
        <w:pStyle w:val="a7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8 мм;</w:t>
      </w:r>
    </w:p>
    <w:p w:rsidR="00A33F97" w:rsidRDefault="00A33F97" w:rsidP="00A33F97">
      <w:pPr>
        <w:pStyle w:val="a7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9 мм.</w:t>
      </w:r>
    </w:p>
    <w:p w:rsidR="00E01A9A" w:rsidRDefault="00D22AF5" w:rsidP="00E01A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01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.Обязательным механическим испытаниям на статическое растяжение, на статический </w:t>
      </w:r>
      <w:r w:rsidR="00B3499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изгиб (</w:t>
      </w:r>
      <w:r w:rsidR="00E01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B349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сплющивание) подвергаются</w:t>
      </w:r>
      <w:r w:rsidR="00E01A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01A9A" w:rsidRPr="00686EF7" w:rsidRDefault="00E01A9A" w:rsidP="00E01A9A">
      <w:pPr>
        <w:pStyle w:val="a7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сосуды всех групп, предназначенные для работы под избыточным давлением;</w:t>
      </w:r>
    </w:p>
    <w:p w:rsidR="00E01A9A" w:rsidRDefault="00E01A9A" w:rsidP="00E01A9A">
      <w:pPr>
        <w:pStyle w:val="a7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сосуды, предназначенные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работы при избыточном давлении более 5МПа или температуре выше 450 ºС;</w:t>
      </w:r>
    </w:p>
    <w:p w:rsidR="00E01A9A" w:rsidRPr="00E01A9A" w:rsidRDefault="00E01A9A" w:rsidP="00E01A9A">
      <w:pPr>
        <w:pStyle w:val="a7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сосуды, предназначенные для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01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емпературе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минус 2</w:t>
      </w:r>
      <w:r w:rsidRPr="00E01A9A">
        <w:rPr>
          <w:rFonts w:ascii="Times New Roman" w:eastAsia="Times New Roman" w:hAnsi="Times New Roman" w:cs="Times New Roman"/>
          <w:sz w:val="28"/>
          <w:szCs w:val="28"/>
          <w:lang w:eastAsia="ru-RU"/>
        </w:rPr>
        <w:t>0 ºС;</w:t>
      </w:r>
    </w:p>
    <w:p w:rsidR="0071660E" w:rsidRPr="00D22AF5" w:rsidRDefault="00E01A9A" w:rsidP="003B0834">
      <w:pPr>
        <w:pStyle w:val="a7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сосуды, предназначенные для работы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 избыточном давлении более 0,07МПа или температуре выше 250 ºС.</w:t>
      </w:r>
    </w:p>
    <w:p w:rsidR="0071660E" w:rsidRPr="0071660E" w:rsidRDefault="00D22AF5" w:rsidP="007166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3B08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660E" w:rsidRPr="00716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60E" w:rsidRPr="007166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случае в зданиях и сооружениях на видных местах должны быть вывешены планы (схемы эвакуации)?</w:t>
      </w:r>
    </w:p>
    <w:p w:rsidR="00476B5C" w:rsidRPr="00686EF7" w:rsidRDefault="0071660E" w:rsidP="00476B5C">
      <w:pPr>
        <w:pStyle w:val="a7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единовременном нахождении на этаже 10 и более человек; </w:t>
      </w:r>
    </w:p>
    <w:p w:rsidR="00476B5C" w:rsidRDefault="0071660E" w:rsidP="0071660E">
      <w:pPr>
        <w:pStyle w:val="a7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единовременном нахождении на этаже 20 и более человек;</w:t>
      </w:r>
    </w:p>
    <w:p w:rsidR="00476B5C" w:rsidRDefault="0071660E" w:rsidP="0071660E">
      <w:pPr>
        <w:pStyle w:val="a7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единовременном нахождении на этаже 25 и более человек;</w:t>
      </w:r>
    </w:p>
    <w:p w:rsidR="0071660E" w:rsidRPr="00476B5C" w:rsidRDefault="0071660E" w:rsidP="0071660E">
      <w:pPr>
        <w:pStyle w:val="a7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единовременном нахождении на этаже 50 и более человек;</w:t>
      </w:r>
    </w:p>
    <w:p w:rsidR="00476B5C" w:rsidRDefault="00476B5C" w:rsidP="00476B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B5C" w:rsidRPr="00476B5C" w:rsidRDefault="00D22AF5" w:rsidP="00476B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4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76B5C" w:rsidRPr="009B04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6B5C" w:rsidRPr="00476B5C">
        <w:t xml:space="preserve"> </w:t>
      </w:r>
      <w:r w:rsidR="00476B5C" w:rsidRPr="00476B5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относится к основным электрозащитным средствам в электроустановках выше 1000 В?</w:t>
      </w:r>
    </w:p>
    <w:p w:rsidR="00476B5C" w:rsidRPr="00686EF7" w:rsidRDefault="00476B5C" w:rsidP="00476B5C">
      <w:pPr>
        <w:pStyle w:val="a7"/>
        <w:numPr>
          <w:ilvl w:val="0"/>
          <w:numId w:val="25"/>
        </w:numPr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изолирующие клещи;</w:t>
      </w:r>
    </w:p>
    <w:p w:rsidR="00476B5C" w:rsidRDefault="00476B5C" w:rsidP="00476B5C">
      <w:pPr>
        <w:pStyle w:val="a7"/>
        <w:numPr>
          <w:ilvl w:val="0"/>
          <w:numId w:val="25"/>
        </w:numPr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5C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штанги для переноса и выравнивания потенциала;</w:t>
      </w:r>
    </w:p>
    <w:p w:rsidR="00476B5C" w:rsidRPr="00686EF7" w:rsidRDefault="009B04B4" w:rsidP="00476B5C">
      <w:pPr>
        <w:pStyle w:val="a7"/>
        <w:numPr>
          <w:ilvl w:val="0"/>
          <w:numId w:val="25"/>
        </w:numPr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диэлектрические</w:t>
      </w:r>
      <w:r w:rsidR="00476B5C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перчатки, боты</w:t>
      </w:r>
      <w:r w:rsidR="00476B5C"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01BC" w:rsidRPr="00476B5C" w:rsidRDefault="00476B5C" w:rsidP="00476B5C">
      <w:pPr>
        <w:pStyle w:val="a7"/>
        <w:numPr>
          <w:ilvl w:val="0"/>
          <w:numId w:val="25"/>
        </w:numPr>
        <w:ind w:left="709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диэлектрические ковры и изолирующие подставки.</w:t>
      </w:r>
    </w:p>
    <w:p w:rsidR="00A92850" w:rsidRPr="00A92850" w:rsidRDefault="001E7921" w:rsidP="00A928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="00A92850" w:rsidRPr="00A92850">
        <w:t xml:space="preserve"> </w:t>
      </w:r>
      <w:r w:rsidR="00A92850"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какого термина запрещено при переключении?</w:t>
      </w:r>
    </w:p>
    <w:p w:rsidR="00A92850" w:rsidRDefault="00A92850" w:rsidP="00A92850">
      <w:pPr>
        <w:pStyle w:val="a7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включить;</w:t>
      </w:r>
    </w:p>
    <w:p w:rsidR="00A92850" w:rsidRDefault="00A92850" w:rsidP="00A92850">
      <w:pPr>
        <w:pStyle w:val="a7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отключить;</w:t>
      </w:r>
    </w:p>
    <w:p w:rsidR="00A92850" w:rsidRDefault="00427E75" w:rsidP="00A92850">
      <w:pPr>
        <w:pStyle w:val="a7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выключить;</w:t>
      </w:r>
    </w:p>
    <w:p w:rsidR="00427E75" w:rsidRPr="00A92850" w:rsidRDefault="00427E75" w:rsidP="00A92850">
      <w:pPr>
        <w:pStyle w:val="a7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обесточить.</w:t>
      </w:r>
    </w:p>
    <w:p w:rsidR="00A92850" w:rsidRPr="00A92850" w:rsidRDefault="00A92850" w:rsidP="00A928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850" w:rsidRPr="00A92850" w:rsidRDefault="00A92850" w:rsidP="00A928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 какое время до окончания смены необходи</w:t>
      </w:r>
      <w:r w:rsidR="00903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закончить все переключения в т</w:t>
      </w: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ехнологических схемах и приостановить, ес</w:t>
      </w:r>
      <w:r w:rsidR="00903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они не могут быть закончены, </w:t>
      </w: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 по пуску (останову) отдельных видов оборудования?</w:t>
      </w:r>
    </w:p>
    <w:p w:rsidR="00A92850" w:rsidRPr="00A92850" w:rsidRDefault="00A92850" w:rsidP="00A92850">
      <w:pPr>
        <w:pStyle w:val="a7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 минут;</w:t>
      </w:r>
    </w:p>
    <w:p w:rsidR="00A92850" w:rsidRDefault="00A92850" w:rsidP="00A92850">
      <w:pPr>
        <w:pStyle w:val="a7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30 минут;</w:t>
      </w:r>
    </w:p>
    <w:p w:rsidR="00705F5C" w:rsidRDefault="00427E75" w:rsidP="00A92850">
      <w:pPr>
        <w:pStyle w:val="a7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15 минут;</w:t>
      </w:r>
    </w:p>
    <w:p w:rsidR="00427E75" w:rsidRDefault="00427E75" w:rsidP="00A92850">
      <w:pPr>
        <w:pStyle w:val="a7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10 минут</w:t>
      </w:r>
    </w:p>
    <w:p w:rsidR="00A92850" w:rsidRDefault="00A92850" w:rsidP="00A928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850" w:rsidRPr="00A92850" w:rsidRDefault="00A92850" w:rsidP="00A928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Pr="00A92850">
        <w:t xml:space="preserve"> </w:t>
      </w: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переносные светильники должны применяться при осмотре и ремонте внутри ёмкостей и аппаратов?</w:t>
      </w:r>
    </w:p>
    <w:p w:rsidR="00A92850" w:rsidRDefault="00A92850" w:rsidP="00A92850">
      <w:pPr>
        <w:pStyle w:val="a7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переносные светильники напряжением не более 12 В;</w:t>
      </w:r>
    </w:p>
    <w:p w:rsidR="00A92850" w:rsidRDefault="00A92850" w:rsidP="00A92850">
      <w:pPr>
        <w:pStyle w:val="a7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взрывозащищенные переносные светильники напряжением не более 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>12 В;</w:t>
      </w:r>
    </w:p>
    <w:p w:rsidR="00A92850" w:rsidRPr="00686EF7" w:rsidRDefault="00A92850" w:rsidP="00A92850">
      <w:pPr>
        <w:pStyle w:val="a7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взрывозащищенные переносные светильники напряжением не более </w:t>
      </w:r>
      <w:r w:rsidR="00871A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12 В, огражденные металлической сеткой;</w:t>
      </w:r>
    </w:p>
    <w:p w:rsidR="00A92850" w:rsidRDefault="00A92850" w:rsidP="00A92850">
      <w:pPr>
        <w:pStyle w:val="a7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взрывозащищенные переносные светильники напряжением не более </w:t>
      </w:r>
      <w:r w:rsidR="00871A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>36 В,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гражденные металлической сеткой.</w:t>
      </w:r>
    </w:p>
    <w:p w:rsidR="00A92850" w:rsidRPr="00A92850" w:rsidRDefault="00A92850" w:rsidP="00A92850">
      <w:pPr>
        <w:widowControl w:val="0"/>
        <w:autoSpaceDE w:val="0"/>
        <w:autoSpaceDN w:val="0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850" w:rsidRPr="00A92850" w:rsidRDefault="00A92850" w:rsidP="00A928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A92850">
        <w:t xml:space="preserve"> </w:t>
      </w: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разрешается выполнять переключения на оборудовании?</w:t>
      </w:r>
    </w:p>
    <w:p w:rsidR="00A92850" w:rsidRDefault="00A92850" w:rsidP="00A92850">
      <w:pPr>
        <w:pStyle w:val="a7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персоналу, обученному правилам выполнения операций, прошедшему проверку знаний;</w:t>
      </w:r>
    </w:p>
    <w:p w:rsidR="00A92850" w:rsidRDefault="00A92850" w:rsidP="00A92850">
      <w:pPr>
        <w:pStyle w:val="a7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персоналу, обученному правилам выполнения операций, прошедшему проверку знаний и допущенному к самостоятельной работе;</w:t>
      </w:r>
    </w:p>
    <w:p w:rsidR="00A92850" w:rsidRDefault="00A92850" w:rsidP="00A92850">
      <w:pPr>
        <w:pStyle w:val="a7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оперативному персоналу, обученному правилам выполнения операций, прошедшему проверку знаний и допущ</w:t>
      </w:r>
      <w:r w:rsidR="00F86C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енному к самостоятельной работе;</w:t>
      </w:r>
    </w:p>
    <w:p w:rsidR="00427E75" w:rsidRPr="00F86C52" w:rsidRDefault="00F86C52" w:rsidP="00F86C52">
      <w:pPr>
        <w:pStyle w:val="a7"/>
        <w:numPr>
          <w:ilvl w:val="0"/>
          <w:numId w:val="3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оперативному персоналу, обученному правилам выполнения операций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5F5C" w:rsidRDefault="00705F5C" w:rsidP="00705F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850" w:rsidRPr="00A92850" w:rsidRDefault="00A92850" w:rsidP="00A928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A92850">
        <w:t xml:space="preserve"> </w:t>
      </w: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правильно исправить ошибочные записи в оперативной документации?</w:t>
      </w:r>
    </w:p>
    <w:p w:rsidR="00A92850" w:rsidRDefault="00A92850" w:rsidP="00A92850">
      <w:pPr>
        <w:pStyle w:val="a7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одиночную линию через неправильную информацию; </w:t>
      </w:r>
    </w:p>
    <w:p w:rsidR="00A92850" w:rsidRDefault="00A92850" w:rsidP="00A92850">
      <w:pPr>
        <w:pStyle w:val="a7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дату и подпись с расшифровкой около неправильной записи;</w:t>
      </w:r>
    </w:p>
    <w:p w:rsidR="00A92850" w:rsidRDefault="00A92850" w:rsidP="00A92850">
      <w:pPr>
        <w:pStyle w:val="a7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правильную информацию;</w:t>
      </w:r>
    </w:p>
    <w:p w:rsidR="00A92850" w:rsidRPr="00686EF7" w:rsidRDefault="00A92850" w:rsidP="00A92850">
      <w:pPr>
        <w:pStyle w:val="a7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перечисленное выше.</w:t>
      </w:r>
    </w:p>
    <w:p w:rsidR="00A92850" w:rsidRDefault="00A92850" w:rsidP="00A928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08" w:rsidRPr="00903D08" w:rsidRDefault="00A92850" w:rsidP="00903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="00903D08" w:rsidRPr="00903D08">
        <w:t xml:space="preserve"> </w:t>
      </w:r>
      <w:r w:rsidR="00903D08" w:rsidRPr="00903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запрещается начинать плановые переключения на оборудовании?</w:t>
      </w:r>
    </w:p>
    <w:p w:rsidR="00903D08" w:rsidRDefault="00903D08" w:rsidP="00903D08">
      <w:pPr>
        <w:pStyle w:val="a7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полчаса до окончания смены;</w:t>
      </w:r>
    </w:p>
    <w:p w:rsidR="00903D08" w:rsidRDefault="00903D08" w:rsidP="00903D08">
      <w:pPr>
        <w:pStyle w:val="a7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 полчаса после начала смены;</w:t>
      </w:r>
    </w:p>
    <w:p w:rsidR="00903D08" w:rsidRPr="00686EF7" w:rsidRDefault="00903D08" w:rsidP="00903D08">
      <w:pPr>
        <w:pStyle w:val="a7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полчаса до окончания смены и в первые полчаса после начала смены;</w:t>
      </w:r>
    </w:p>
    <w:p w:rsidR="00A92850" w:rsidRDefault="00903D08" w:rsidP="00903D08">
      <w:pPr>
        <w:pStyle w:val="a7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запрета на плановые переключения.</w:t>
      </w:r>
    </w:p>
    <w:p w:rsidR="00903D08" w:rsidRDefault="00903D08" w:rsidP="00903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08" w:rsidRPr="00903D08" w:rsidRDefault="00903D08" w:rsidP="00903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 w:rsidRPr="00903D08">
        <w:t xml:space="preserve"> </w:t>
      </w:r>
      <w:r w:rsidRPr="00903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утверждается перечень документации на рабочем месте </w:t>
      </w:r>
      <w:r w:rsidR="0053306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 ХЖО</w:t>
      </w:r>
      <w:r w:rsid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</w:t>
      </w:r>
      <w:r w:rsidRPr="00903D0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03D08" w:rsidRDefault="00903D08" w:rsidP="00903D08">
      <w:pPr>
        <w:pStyle w:val="a7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АЭС;</w:t>
      </w:r>
    </w:p>
    <w:p w:rsidR="00903D08" w:rsidRPr="00686EF7" w:rsidRDefault="00903D08" w:rsidP="00903D08">
      <w:pPr>
        <w:pStyle w:val="a7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инженером АЭС;</w:t>
      </w:r>
    </w:p>
    <w:p w:rsidR="00903D08" w:rsidRDefault="00903D08" w:rsidP="00903D08">
      <w:pPr>
        <w:pStyle w:val="a7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заместителем главного инженера АЭС;</w:t>
      </w:r>
    </w:p>
    <w:p w:rsidR="00903D08" w:rsidRDefault="00903D08" w:rsidP="00903D08">
      <w:pPr>
        <w:pStyle w:val="a7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0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структурного подразделения.</w:t>
      </w:r>
    </w:p>
    <w:p w:rsidR="00903D08" w:rsidRDefault="00903D08" w:rsidP="00903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08" w:rsidRDefault="00903D08" w:rsidP="00903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="00441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Объемная</w:t>
      </w:r>
      <w:r w:rsidR="0053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 ЖРО, предназначенных для отверждения, не должна превышать:</w:t>
      </w:r>
    </w:p>
    <w:p w:rsidR="00533061" w:rsidRPr="00686EF7" w:rsidRDefault="00533061" w:rsidP="00533061">
      <w:pPr>
        <w:pStyle w:val="a7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3,7 ‧ 10</w:t>
      </w:r>
      <w:r w:rsidRPr="00686E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6 </w:t>
      </w: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Бк/л;</w:t>
      </w:r>
    </w:p>
    <w:p w:rsidR="00533061" w:rsidRPr="00533061" w:rsidRDefault="00533061" w:rsidP="00533061">
      <w:pPr>
        <w:pStyle w:val="a7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061">
        <w:rPr>
          <w:rFonts w:ascii="Times New Roman" w:eastAsia="Times New Roman" w:hAnsi="Times New Roman" w:cs="Times New Roman"/>
          <w:sz w:val="28"/>
          <w:szCs w:val="28"/>
          <w:lang w:eastAsia="ru-RU"/>
        </w:rPr>
        <w:t>3,7 ‧ 10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53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Бк/л;</w:t>
      </w:r>
    </w:p>
    <w:p w:rsidR="00D6306E" w:rsidRDefault="00533061" w:rsidP="00D6306E">
      <w:pPr>
        <w:pStyle w:val="a7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3,7 ‧ 10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="00871AE9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Бк/л</w:t>
      </w:r>
      <w:r w:rsidR="00F86C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6C52" w:rsidRDefault="00F86C52" w:rsidP="00F86C52">
      <w:pPr>
        <w:pStyle w:val="a7"/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C52">
        <w:rPr>
          <w:rFonts w:ascii="Times New Roman" w:eastAsia="Times New Roman" w:hAnsi="Times New Roman" w:cs="Times New Roman"/>
          <w:sz w:val="28"/>
          <w:szCs w:val="28"/>
          <w:lang w:eastAsia="ru-RU"/>
        </w:rPr>
        <w:t>3,7 ‧ 10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</w:t>
      </w:r>
      <w:r w:rsidRPr="00F86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Бк/л</w:t>
      </w:r>
    </w:p>
    <w:p w:rsidR="00D6306E" w:rsidRPr="00D6306E" w:rsidRDefault="00D6306E" w:rsidP="00D630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r w:rsidRPr="00D630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воздействия опасны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вредных факторов необходимо </w:t>
      </w:r>
      <w:r w:rsidRPr="00D630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СИЗ:</w:t>
      </w:r>
    </w:p>
    <w:p w:rsidR="00D6306E" w:rsidRDefault="00D6306E" w:rsidP="00D6306E">
      <w:pPr>
        <w:pStyle w:val="a7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 х/б от общих производственных загрязнений;</w:t>
      </w:r>
    </w:p>
    <w:p w:rsidR="00D6306E" w:rsidRDefault="00D6306E" w:rsidP="00D6306E">
      <w:pPr>
        <w:pStyle w:val="a7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респиратор «Лепесток»;</w:t>
      </w:r>
    </w:p>
    <w:p w:rsidR="00D6306E" w:rsidRDefault="00D6306E" w:rsidP="00D6306E">
      <w:pPr>
        <w:pStyle w:val="a7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перчатки х/б;</w:t>
      </w:r>
    </w:p>
    <w:p w:rsidR="00D6306E" w:rsidRDefault="00D6306E" w:rsidP="00D6306E">
      <w:pPr>
        <w:pStyle w:val="a7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каска защитная;</w:t>
      </w:r>
    </w:p>
    <w:p w:rsidR="00D6306E" w:rsidRDefault="00D6306E" w:rsidP="00D6306E">
      <w:pPr>
        <w:pStyle w:val="a7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очки защитные;</w:t>
      </w:r>
    </w:p>
    <w:p w:rsidR="00D6306E" w:rsidRDefault="00D6306E" w:rsidP="00D6306E">
      <w:pPr>
        <w:pStyle w:val="a7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атки диэлектрические или коврик;</w:t>
      </w:r>
    </w:p>
    <w:p w:rsidR="00D6306E" w:rsidRPr="00686EF7" w:rsidRDefault="00D6306E" w:rsidP="00D6306E">
      <w:pPr>
        <w:pStyle w:val="a7"/>
        <w:numPr>
          <w:ilvl w:val="0"/>
          <w:numId w:val="4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перечисленное выше.</w:t>
      </w:r>
    </w:p>
    <w:p w:rsidR="0044144F" w:rsidRDefault="00D6306E" w:rsidP="00D630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30.</w:t>
      </w:r>
      <w:r w:rsidR="0044144F" w:rsidRPr="0044144F">
        <w:t xml:space="preserve"> </w:t>
      </w:r>
      <w:r w:rsidR="0044144F" w:rsidRPr="004414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не наносить знак радиационной опасности</w:t>
      </w:r>
      <w:r w:rsidR="004414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306E" w:rsidRPr="00686EF7" w:rsidRDefault="0044144F" w:rsidP="0044144F">
      <w:pPr>
        <w:pStyle w:val="a7"/>
        <w:numPr>
          <w:ilvl w:val="0"/>
          <w:numId w:val="4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оборудование в помещении, где постоянно проводятся работы с источниками излучения, на входе в которое имеется знак радиационной опасности;</w:t>
      </w:r>
    </w:p>
    <w:p w:rsidR="0044144F" w:rsidRDefault="0044144F" w:rsidP="0044144F">
      <w:pPr>
        <w:pStyle w:val="a7"/>
        <w:numPr>
          <w:ilvl w:val="0"/>
          <w:numId w:val="4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оборудование в помещении, где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 не</w:t>
      </w:r>
      <w:r w:rsidRPr="00441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проведение работ</w:t>
      </w:r>
      <w:r w:rsidRPr="0044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источниками излучения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144F" w:rsidRDefault="0044144F" w:rsidP="0044144F">
      <w:pPr>
        <w:pStyle w:val="a7"/>
        <w:numPr>
          <w:ilvl w:val="0"/>
          <w:numId w:val="4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оборудование в помещении, где постоянно проводятся работы с источниками излучения, на входе в которое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44144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знак радиацио</w:t>
      </w:r>
      <w:r w:rsidR="00F86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опасности;</w:t>
      </w:r>
    </w:p>
    <w:p w:rsidR="00F86C52" w:rsidRPr="00F86C52" w:rsidRDefault="00F86C52" w:rsidP="00F86C52">
      <w:pPr>
        <w:pStyle w:val="a7"/>
        <w:numPr>
          <w:ilvl w:val="0"/>
          <w:numId w:val="4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C5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перечисленное выше.</w:t>
      </w:r>
    </w:p>
    <w:p w:rsidR="007D6888" w:rsidRDefault="00FB35C6" w:rsidP="007D6888">
      <w:pPr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="007D6888" w:rsidRPr="007D6888">
        <w:t xml:space="preserve"> </w:t>
      </w:r>
      <w:r w:rsidR="007D68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</w:t>
      </w:r>
      <w:r w:rsidR="007D6888" w:rsidRPr="007D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</w:t>
      </w:r>
      <w:r w:rsidR="007D688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льные защитные колодцы или ниши д</w:t>
      </w:r>
      <w:r w:rsidR="007D6888" w:rsidRPr="007D6888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временного хранения и выдержки сбор</w:t>
      </w:r>
      <w:r w:rsidR="007D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с радиоактивными отходами, </w:t>
      </w:r>
      <w:r w:rsidR="007D6888" w:rsidRPr="007D68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создающими у поверхности:</w:t>
      </w:r>
    </w:p>
    <w:p w:rsidR="00FB35C6" w:rsidRDefault="007D6888" w:rsidP="007D6888">
      <w:pPr>
        <w:pStyle w:val="a7"/>
        <w:numPr>
          <w:ilvl w:val="0"/>
          <w:numId w:val="4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дозу гамма-излучени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более 5 мЗв/ч;</w:t>
      </w:r>
    </w:p>
    <w:p w:rsidR="007D6888" w:rsidRPr="007D6888" w:rsidRDefault="007D6888" w:rsidP="007D6888">
      <w:pPr>
        <w:pStyle w:val="a7"/>
        <w:numPr>
          <w:ilvl w:val="0"/>
          <w:numId w:val="4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альфа</w:t>
      </w:r>
      <w:r w:rsidRPr="007D6888">
        <w:rPr>
          <w:rFonts w:ascii="Times New Roman" w:eastAsia="Times New Roman" w:hAnsi="Times New Roman" w:cs="Times New Roman"/>
          <w:sz w:val="28"/>
          <w:szCs w:val="28"/>
          <w:lang w:eastAsia="ru-RU"/>
        </w:rPr>
        <w:t>-излучения более 2 мЗв/ч;</w:t>
      </w:r>
    </w:p>
    <w:p w:rsidR="007D6888" w:rsidRPr="007D6888" w:rsidRDefault="007D6888" w:rsidP="007D6888">
      <w:pPr>
        <w:pStyle w:val="a7"/>
        <w:numPr>
          <w:ilvl w:val="0"/>
          <w:numId w:val="4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дозу </w:t>
      </w:r>
      <w:r w:rsidR="00B315A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ета</w:t>
      </w:r>
      <w:r w:rsidR="00B315A2">
        <w:rPr>
          <w:rFonts w:ascii="Times New Roman" w:eastAsia="Times New Roman" w:hAnsi="Times New Roman" w:cs="Times New Roman"/>
          <w:sz w:val="28"/>
          <w:szCs w:val="28"/>
          <w:lang w:eastAsia="ru-RU"/>
        </w:rPr>
        <w:t>-излучения более 9</w:t>
      </w:r>
      <w:r w:rsidR="00F86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D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мЗв/ч;</w:t>
      </w:r>
    </w:p>
    <w:p w:rsidR="007D6888" w:rsidRPr="00686EF7" w:rsidRDefault="007D6888" w:rsidP="007D6888">
      <w:pPr>
        <w:pStyle w:val="a7"/>
        <w:numPr>
          <w:ilvl w:val="0"/>
          <w:numId w:val="4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дозу гамма-излучения более 2 мЗв/ч;</w:t>
      </w:r>
    </w:p>
    <w:p w:rsidR="007D6888" w:rsidRPr="007D6888" w:rsidRDefault="007D6888" w:rsidP="007D6888">
      <w:pPr>
        <w:ind w:left="7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5A2" w:rsidRPr="00C97854" w:rsidRDefault="00B315A2" w:rsidP="00B315A2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978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Задания на установления последовательности</w:t>
      </w:r>
    </w:p>
    <w:p w:rsidR="00B315A2" w:rsidRPr="00B315A2" w:rsidRDefault="00B315A2" w:rsidP="00B315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Запишите ответ в виде последовательности букв, обозначающей этапы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с жидкими РАО на АС.</w:t>
      </w:r>
    </w:p>
    <w:p w:rsidR="00B315A2" w:rsidRPr="00C97854" w:rsidRDefault="00B315A2" w:rsidP="002F43E9">
      <w:pPr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C97854" w:rsidRPr="00C9785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РАО.</w:t>
      </w:r>
    </w:p>
    <w:p w:rsidR="00B315A2" w:rsidRPr="00C97854" w:rsidRDefault="002F43E9" w:rsidP="00C97854">
      <w:pPr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315A2" w:rsidRPr="00C9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78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Переработка или</w:t>
      </w:r>
      <w:r w:rsidR="00C97854" w:rsidRPr="00C97854">
        <w:t xml:space="preserve"> </w:t>
      </w:r>
      <w:r w:rsidR="00C9785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97854" w:rsidRPr="00C9785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ондиционирование</w:t>
      </w:r>
      <w:r w:rsidR="00C97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15A2" w:rsidRPr="00C97854" w:rsidRDefault="002F43E9" w:rsidP="00C97854">
      <w:pPr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315A2" w:rsidRPr="00C9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7854" w:rsidRPr="00C978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Организованный сбор ЖРО.</w:t>
      </w:r>
    </w:p>
    <w:p w:rsidR="002F43E9" w:rsidRPr="00C97854" w:rsidRDefault="002F43E9" w:rsidP="00C97854">
      <w:pPr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163FEF" w:rsidRPr="00C9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7854" w:rsidRPr="00C978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Раздельное временное хранение всех образующихся на АС ЖРО, в зависимости от их удельной активности, радионуклидного и химического состава, наличия твердой фазы.</w:t>
      </w:r>
    </w:p>
    <w:p w:rsidR="002F43E9" w:rsidRPr="002F43E9" w:rsidRDefault="002F43E9" w:rsidP="002F43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C978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7854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97854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Задания на установления соответствия</w:t>
      </w:r>
      <w:r w:rsidR="00C97854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.</w:t>
      </w:r>
    </w:p>
    <w:p w:rsidR="002F43E9" w:rsidRPr="002F43E9" w:rsidRDefault="002F43E9" w:rsidP="002F43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Для каждой позиции левой части таблицы (А, </w:t>
      </w:r>
      <w:r w:rsidR="00D51363">
        <w:rPr>
          <w:rFonts w:ascii="Times New Roman" w:eastAsia="Times New Roman" w:hAnsi="Times New Roman" w:cs="Times New Roman"/>
          <w:sz w:val="28"/>
          <w:szCs w:val="28"/>
          <w:lang w:eastAsia="ru-RU"/>
        </w:rPr>
        <w:t>В, С</w:t>
      </w:r>
      <w:r w:rsidRPr="002F4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5045C" w:rsidRPr="002F4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</w:t>
      </w:r>
      <w:r w:rsidR="00A504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</w:t>
      </w:r>
      <w:r w:rsidR="000B6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3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правой части таблицы (1, 2, 3, 4, 5, 6). Для ответа впишите цифру от 1 до 6, соответствующую, по Вашему мнению, верному ответу, на месте многоточия.</w:t>
      </w:r>
    </w:p>
    <w:p w:rsidR="002F43E9" w:rsidRPr="002F43E9" w:rsidRDefault="002F43E9" w:rsidP="002F43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3E9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......</w:t>
      </w:r>
      <w:r w:rsidRPr="002F4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13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4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5136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 С</w:t>
      </w:r>
      <w:r w:rsidR="00C9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0"/>
        <w:gridCol w:w="2895"/>
      </w:tblGrid>
      <w:tr w:rsidR="002F43E9" w:rsidRPr="002F43E9" w:rsidTr="00D51363">
        <w:tc>
          <w:tcPr>
            <w:tcW w:w="7132" w:type="dxa"/>
            <w:shd w:val="clear" w:color="auto" w:fill="auto"/>
          </w:tcPr>
          <w:p w:rsidR="002F43E9" w:rsidRPr="00686EF7" w:rsidRDefault="002F43E9" w:rsidP="002F43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r w:rsidR="0068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Отверждение ЖРО путем включения</w:t>
            </w:r>
            <w:r w:rsidR="00686EF7">
              <w:t xml:space="preserve"> </w:t>
            </w:r>
            <w:r w:rsidR="00686EF7" w:rsidRPr="0068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радиоактивных веществ, содержащихся в них, в </w:t>
            </w:r>
            <w:r w:rsidR="00686EF7" w:rsidRPr="0068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цементный матричный материал с получением цементного компаунда</w:t>
            </w:r>
            <w:r w:rsidR="0068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43E9" w:rsidRPr="002F43E9" w:rsidRDefault="00D51363" w:rsidP="002F43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F43E9" w:rsidRPr="002F4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F43E9" w:rsidRPr="002F43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86EF7" w:rsidRPr="0068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Отверждение ЖРО путем включения радиоактивных веществ, содержащихся в них, в битумный матричный материал с получением битумного компаунда</w:t>
            </w:r>
          </w:p>
          <w:p w:rsidR="002F43E9" w:rsidRPr="002F43E9" w:rsidRDefault="00D51363" w:rsidP="002F43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F43E9" w:rsidRPr="002F4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8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Отверждение</w:t>
            </w:r>
            <w:r w:rsidR="00686EF7" w:rsidRPr="0068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ЖРО путем включения радиоактивных веществ, содержащихся в них, в стеклоподобный матричный материал с получением стеклоподобного компаунда</w:t>
            </w:r>
          </w:p>
        </w:tc>
        <w:tc>
          <w:tcPr>
            <w:tcW w:w="2213" w:type="dxa"/>
            <w:shd w:val="clear" w:color="auto" w:fill="auto"/>
          </w:tcPr>
          <w:p w:rsidR="002F43E9" w:rsidRPr="002F43E9" w:rsidRDefault="00686EF7" w:rsidP="002F43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1.Остекловывание</w:t>
            </w:r>
          </w:p>
          <w:p w:rsidR="002F43E9" w:rsidRPr="002F43E9" w:rsidRDefault="00686EF7" w:rsidP="002F43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2.Цементирование</w:t>
            </w:r>
          </w:p>
          <w:p w:rsidR="002F43E9" w:rsidRPr="002F43E9" w:rsidRDefault="002F43E9" w:rsidP="002F43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68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Упаривание</w:t>
            </w:r>
            <w:r w:rsidRPr="002F4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F43E9" w:rsidRPr="002F43E9" w:rsidRDefault="00686EF7" w:rsidP="002F43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4.Полимеризация</w:t>
            </w:r>
          </w:p>
          <w:p w:rsidR="002F43E9" w:rsidRPr="002F43E9" w:rsidRDefault="00686EF7" w:rsidP="002F43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68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Битумирование</w:t>
            </w:r>
          </w:p>
          <w:p w:rsidR="002F43E9" w:rsidRPr="002F43E9" w:rsidRDefault="00686EF7" w:rsidP="00686E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6.Кондиционирование</w:t>
            </w:r>
          </w:p>
        </w:tc>
      </w:tr>
    </w:tbl>
    <w:p w:rsidR="00C97854" w:rsidRDefault="00C97854" w:rsidP="00D51363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51363" w:rsidRPr="00C97854" w:rsidRDefault="00C97854" w:rsidP="00D51363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978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Задания с открытым ответом</w:t>
      </w:r>
    </w:p>
    <w:p w:rsidR="00D51363" w:rsidRPr="00D51363" w:rsidRDefault="00D51363" w:rsidP="00F36D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</w:t>
      </w:r>
      <w:r w:rsidR="00F36D44" w:rsidRPr="00F36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сборе, переработке, хранении и кондиционировании ЖРО</w:t>
      </w:r>
      <w:r w:rsidR="003A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</w:t>
      </w:r>
      <w:r w:rsidR="009B04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состояние  </w:t>
      </w:r>
      <w:r w:rsidR="003A4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радиоактивных отходов</w:t>
      </w:r>
      <w:r w:rsidR="009B0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должно претерпевать </w:t>
      </w:r>
      <w:r w:rsidR="009B04B4" w:rsidRPr="009B04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неконтролируемого изменения</w:t>
      </w:r>
      <w:r w:rsidR="009B0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36D44" w:rsidRPr="009B0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D44" w:rsidRPr="00F36D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</w:t>
      </w:r>
      <w:r w:rsidR="00F3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жна быть исключена возможность </w:t>
      </w:r>
      <w:r w:rsidR="009B0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D44" w:rsidRPr="00EE71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неуправляемых химических экзотермических реакций.</w:t>
      </w:r>
    </w:p>
    <w:p w:rsidR="00D51363" w:rsidRPr="00D51363" w:rsidRDefault="00D51363" w:rsidP="00D513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</w:t>
      </w:r>
      <w:r w:rsidR="00F36D44" w:rsidRPr="00F3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сборе, переработке, хранении и кондиционировании ЖРО должна быть </w:t>
      </w:r>
      <w:r w:rsidR="004802BD" w:rsidRPr="00F3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предусмотрена </w:t>
      </w:r>
      <w:r w:rsidR="004802B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="00F36D44" w:rsidRPr="00F36D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помещений, оборудования, трубопроводов и контейнеров, предназначенных для сбора, переработки, хранения или кондиционирования ЖРО.</w:t>
      </w:r>
    </w:p>
    <w:p w:rsidR="00D51363" w:rsidRPr="00D51363" w:rsidRDefault="00D51363" w:rsidP="00D513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</w:t>
      </w:r>
      <w:r w:rsidR="00F36D44" w:rsidRPr="00F36D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количеств</w:t>
      </w:r>
      <w:r w:rsidR="00C978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образующихся ЖРО не превышает</w:t>
      </w:r>
      <w:r w:rsidR="00480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  <w:r w:rsidR="00F36D44" w:rsidRPr="00F36D4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их сбора допускается использовать контейнеры (сборники).</w:t>
      </w:r>
    </w:p>
    <w:p w:rsidR="00D51363" w:rsidRPr="00D51363" w:rsidRDefault="00D51363" w:rsidP="00D513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363">
        <w:rPr>
          <w:rFonts w:ascii="Times New Roman" w:eastAsia="Times New Roman" w:hAnsi="Times New Roman" w:cs="Times New Roman"/>
          <w:sz w:val="28"/>
          <w:szCs w:val="28"/>
          <w:lang w:eastAsia="ru-RU"/>
        </w:rPr>
        <w:t>37. Являются ли х/б перчатки средством за</w:t>
      </w:r>
      <w:r w:rsidR="00C97854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щиты от радиационной опасности?</w:t>
      </w:r>
    </w:p>
    <w:p w:rsidR="00D51363" w:rsidRPr="00D51363" w:rsidRDefault="00D51363" w:rsidP="00D513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363">
        <w:rPr>
          <w:rFonts w:ascii="Times New Roman" w:eastAsia="Times New Roman" w:hAnsi="Times New Roman" w:cs="Times New Roman"/>
          <w:sz w:val="28"/>
          <w:szCs w:val="28"/>
          <w:lang w:eastAsia="ru-RU"/>
        </w:rPr>
        <w:t>38. Вставьте пропущенное слово вместо многоточия.</w:t>
      </w:r>
    </w:p>
    <w:p w:rsidR="00D51363" w:rsidRPr="00D51363" w:rsidRDefault="00EE71CA" w:rsidP="00D513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характеристики системы барьеров хранилищ ЖРО должны быть установлены и обоснованы в </w:t>
      </w:r>
      <w:r w:rsidR="0092125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="004802B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Pr="00EE7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 ядерной установки, радиационного источника и пункта хранения в соответствии с требованиями федеральных норм и правил в области использования </w:t>
      </w:r>
      <w:r w:rsidR="0087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атомной энергии и </w:t>
      </w:r>
      <w:r w:rsidR="009212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71AE9" w:rsidRPr="00EE71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ребованиями</w:t>
      </w:r>
      <w:r w:rsidRPr="00EE7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безопасности.</w:t>
      </w:r>
    </w:p>
    <w:p w:rsidR="00D51363" w:rsidRPr="00D51363" w:rsidRDefault="00D51363" w:rsidP="0092125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</w:t>
      </w:r>
      <w:r w:rsidR="00EE71CA" w:rsidRPr="00EE7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хранения ЖРО должен устанавливаться в </w:t>
      </w:r>
      <w:r w:rsidR="00921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………. </w:t>
      </w:r>
      <w:r w:rsidR="00EE71CA" w:rsidRPr="00EE71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 ядерной установки, радиационного источника и пункта хранения в соответствии с требованиями федеральных норм и правил в области испол</w:t>
      </w:r>
      <w:r w:rsidR="0087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ьзования атомной энергии и </w:t>
      </w:r>
      <w:r w:rsidR="009212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71A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ребованиями безопасности</w:t>
      </w:r>
      <w:r w:rsidR="00921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3D08" w:rsidRPr="00A92850" w:rsidRDefault="00D51363" w:rsidP="004126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 Изолирующие защитные средства органов дыхания (пневмокостюмы, пневмошлемы, а в отдельных случаях – автономны изолирующие аппараты) следует применять при работах, когда загрязнение воздуха радиоактивными </w:t>
      </w:r>
      <w:r w:rsidRPr="00D513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веществами в помещении более чем в …</w:t>
      </w:r>
      <w:r w:rsidR="00921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D51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превышает допустимую объемную активность.</w:t>
      </w:r>
      <w:r w:rsidR="00C978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970438" w:rsidRPr="00970438" w:rsidRDefault="00970438" w:rsidP="004126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 </w:t>
      </w:r>
      <w:r w:rsidR="00412684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(ключи к заданиям), правила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результатов</w:t>
      </w:r>
    </w:p>
    <w:p w:rsidR="00970438" w:rsidRPr="00970438" w:rsidRDefault="00412684" w:rsidP="004126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теоретического этапа </w:t>
      </w:r>
      <w:r w:rsidR="00192ED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 и принятия решения о</w:t>
      </w:r>
    </w:p>
    <w:p w:rsidR="00970438" w:rsidRPr="00970438" w:rsidRDefault="00412684" w:rsidP="004126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допуске (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отказе  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92ED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допуске) к практическому этапу профессионального</w:t>
      </w:r>
    </w:p>
    <w:p w:rsidR="00215812" w:rsidRPr="00215812" w:rsidRDefault="00970438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</w:t>
      </w:r>
      <w:r w:rsidR="0041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приведены в таблице №1.        </w:t>
      </w:r>
      <w:r w:rsidR="00192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41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12684" w:rsidRPr="00412684" w:rsidRDefault="00412684" w:rsidP="004126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12684" w:rsidRPr="00412684" w:rsidRDefault="00412684" w:rsidP="004126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="00BC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Таблица №1</w:t>
      </w:r>
    </w:p>
    <w:p w:rsidR="008F6EDA" w:rsidRPr="00B36D2F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F67" w:rsidRPr="00B36D2F" w:rsidRDefault="00281F67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:rsidR="00281F67" w:rsidRPr="00281F67" w:rsidRDefault="00281F67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задание на выполнение трудовых функций, трудовых действий в реальных или модельных условиях.</w:t>
      </w:r>
    </w:p>
    <w:p w:rsidR="00281F67" w:rsidRPr="00B36D2F" w:rsidRDefault="00281F67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функция:</w:t>
      </w:r>
    </w:p>
    <w:p w:rsidR="00281F67" w:rsidRPr="00B36D2F" w:rsidRDefault="00281F67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А/02.3</w:t>
      </w:r>
      <w:r w:rsidRPr="00281F67">
        <w:rPr>
          <w:rFonts w:ascii="Calibri" w:eastAsia="Calibri" w:hAnsi="Calibri" w:cs="Times New Roman"/>
        </w:rPr>
        <w:t xml:space="preserve"> </w:t>
      </w:r>
      <w:r w:rsidRPr="00281F67">
        <w:rPr>
          <w:rFonts w:ascii="Times New Roman" w:eastAsia="Calibri" w:hAnsi="Times New Roman" w:cs="Times New Roman"/>
          <w:bCs/>
          <w:sz w:val="28"/>
          <w:szCs w:val="28"/>
          <w:u w:val="single"/>
        </w:rPr>
        <w:t>Обслуживание оборудования хранилища ЖРО</w:t>
      </w:r>
      <w:r w:rsidR="001749D5">
        <w:rPr>
          <w:rFonts w:ascii="Times New Roman" w:eastAsia="Calibri" w:hAnsi="Times New Roman" w:cs="Times New Roman"/>
          <w:bCs/>
          <w:sz w:val="28"/>
          <w:szCs w:val="28"/>
          <w:u w:val="single"/>
        </w:rPr>
        <w:t>.</w:t>
      </w:r>
    </w:p>
    <w:p w:rsidR="00B36D2F" w:rsidRPr="00B36D2F" w:rsidRDefault="00281F67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Трудовое действие: </w:t>
      </w:r>
      <w:r w:rsidRPr="00281F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отдельных трудовых действий не предусмотрена.</w:t>
      </w:r>
    </w:p>
    <w:p w:rsidR="00B36D2F" w:rsidRDefault="00281F67" w:rsidP="00B36D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</w:t>
      </w:r>
    </w:p>
    <w:p w:rsidR="00281F67" w:rsidRPr="00281F67" w:rsidRDefault="00281F67" w:rsidP="00B36D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Перечислить оборудование технологических систем, предназначенных для сбора, хранения, транспортирования </w:t>
      </w:r>
      <w:r w:rsidR="00B36D2F"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РАО (</w:t>
      </w:r>
      <w:r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обращения с РАО) расположенное в зоне обслуживания оператора ХЖРО.</w:t>
      </w:r>
    </w:p>
    <w:p w:rsidR="00281F67" w:rsidRPr="00281F67" w:rsidRDefault="00281F67" w:rsidP="00281F67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Назначение, характеристика и краткое описание оборудования мест временного хранения ХЖО.</w:t>
      </w:r>
    </w:p>
    <w:p w:rsidR="00281F67" w:rsidRPr="00281F67" w:rsidRDefault="00281F67" w:rsidP="00281F67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>3.Указать основные этапы подготовки к работе (пуску) установок хранилища ЖРО.</w:t>
      </w:r>
    </w:p>
    <w:p w:rsidR="00281F67" w:rsidRPr="00281F67" w:rsidRDefault="00281F67" w:rsidP="00281F67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>4.Указать меры безопасности при работе оборудования.</w:t>
      </w:r>
    </w:p>
    <w:p w:rsidR="00281F67" w:rsidRPr="00281F67" w:rsidRDefault="00281F67" w:rsidP="00B36D2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Описать структуру контрольной карты обхода. Выполнить заполнение контрольной карты обхода.</w:t>
      </w:r>
    </w:p>
    <w:p w:rsidR="00281F67" w:rsidRPr="00281F67" w:rsidRDefault="00281F67" w:rsidP="00281F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1F67">
        <w:rPr>
          <w:rFonts w:ascii="Times New Roman" w:eastAsia="Calibri" w:hAnsi="Times New Roman" w:cs="Times New Roman"/>
          <w:sz w:val="28"/>
          <w:szCs w:val="28"/>
        </w:rPr>
        <w:t>Условия выполнения задания:</w:t>
      </w:r>
    </w:p>
    <w:p w:rsidR="00281F67" w:rsidRPr="00281F67" w:rsidRDefault="00281F67" w:rsidP="00281F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1F67">
        <w:rPr>
          <w:rFonts w:ascii="Times New Roman" w:eastAsia="Calibri" w:hAnsi="Times New Roman" w:cs="Times New Roman"/>
          <w:sz w:val="28"/>
          <w:szCs w:val="28"/>
        </w:rPr>
        <w:t xml:space="preserve">место выполнения задания: аудитория, посадочное место за рабочим столом; </w:t>
      </w:r>
    </w:p>
    <w:p w:rsidR="00281F67" w:rsidRPr="00281F67" w:rsidRDefault="00281F67" w:rsidP="00281F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1F67">
        <w:rPr>
          <w:rFonts w:ascii="Times New Roman" w:eastAsia="Calibri" w:hAnsi="Times New Roman" w:cs="Times New Roman"/>
          <w:sz w:val="28"/>
          <w:szCs w:val="28"/>
        </w:rPr>
        <w:t>максимальное время выполнения задания: 30 минут;</w:t>
      </w:r>
    </w:p>
    <w:p w:rsidR="00281F67" w:rsidRPr="00281F67" w:rsidRDefault="00281F67" w:rsidP="00B36D2F">
      <w:pPr>
        <w:widowControl w:val="0"/>
        <w:tabs>
          <w:tab w:val="left" w:pos="2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281F67" w:rsidRPr="00281F67" w:rsidTr="00B36D2F">
        <w:tc>
          <w:tcPr>
            <w:tcW w:w="9636" w:type="dxa"/>
          </w:tcPr>
          <w:p w:rsidR="00281F67" w:rsidRPr="00281F67" w:rsidRDefault="00281F67" w:rsidP="00B36D2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81F67" w:rsidRPr="00281F67" w:rsidRDefault="00281F67" w:rsidP="00281F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1F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ЗАДАНИЕ № 1 </w:t>
            </w:r>
          </w:p>
          <w:p w:rsidR="00281F67" w:rsidRPr="00281F67" w:rsidRDefault="00281F67" w:rsidP="00281F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1F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ВЫПОЛНЕНИЕ ТРУДОВЫХ ФУНКЦИЙ, ТРУДОВЫХ ДЕЙСТВИЙ В РЕАЛЬНЫХ ИЛИ МОДЕЛЬНЫХ УСЛОВИЯХ</w:t>
            </w:r>
          </w:p>
          <w:p w:rsidR="00281F67" w:rsidRPr="00281F67" w:rsidRDefault="00281F67" w:rsidP="00281F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F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Типовое задание:</w:t>
            </w:r>
            <w:r w:rsidRPr="00281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81F67" w:rsidRPr="00281F67" w:rsidRDefault="00281F67" w:rsidP="00281F6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Перечислить оборудование технологических систем, предназначенных для сбора, хранения, транспортирования РАО (систем обращения с РАО) расположенное в зоне обслуживания оператора ХЖРО.</w:t>
            </w:r>
          </w:p>
          <w:p w:rsidR="00281F67" w:rsidRPr="00281F67" w:rsidRDefault="00281F67" w:rsidP="00281F6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Назначение, характеристика и краткое описание оборудования мест временного хранения ХЖО.</w:t>
            </w:r>
          </w:p>
          <w:p w:rsidR="00281F67" w:rsidRPr="00281F67" w:rsidRDefault="00281F67" w:rsidP="00281F6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12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Указать основные этапы подготовки к работе (пуску) установок хранилища ЖРО.</w:t>
            </w:r>
          </w:p>
          <w:p w:rsidR="00281F67" w:rsidRPr="00281F67" w:rsidRDefault="00281F67" w:rsidP="00281F6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412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1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Указать меры безопасности при работе оборудования.</w:t>
            </w:r>
          </w:p>
          <w:p w:rsidR="00281F67" w:rsidRPr="00281F67" w:rsidRDefault="00412D70" w:rsidP="00281F6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 </w:t>
            </w:r>
            <w:r w:rsidR="00281F67" w:rsidRPr="00281F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Описать структуру контрольной карты обхода. Выполнить заполнение контрольной карты обхода.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673"/>
              <w:gridCol w:w="4394"/>
            </w:tblGrid>
            <w:tr w:rsidR="00281F67" w:rsidRPr="00281F67" w:rsidTr="00B36D2F">
              <w:tc>
                <w:tcPr>
                  <w:tcW w:w="4673" w:type="dxa"/>
                </w:tcPr>
                <w:p w:rsidR="00281F67" w:rsidRPr="00281F67" w:rsidRDefault="00281F67" w:rsidP="00281F6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81F6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      </w:r>
                </w:p>
              </w:tc>
              <w:tc>
                <w:tcPr>
                  <w:tcW w:w="4394" w:type="dxa"/>
                </w:tcPr>
                <w:p w:rsidR="00281F67" w:rsidRPr="00281F67" w:rsidRDefault="00281F67" w:rsidP="00281F6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81F6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Критерии оценки </w:t>
                  </w:r>
                </w:p>
              </w:tc>
            </w:tr>
            <w:tr w:rsidR="00281F67" w:rsidRPr="00281F67" w:rsidTr="00B36D2F">
              <w:tc>
                <w:tcPr>
                  <w:tcW w:w="4673" w:type="dxa"/>
                </w:tcPr>
                <w:p w:rsidR="00281F67" w:rsidRPr="00281F67" w:rsidRDefault="00281F67" w:rsidP="00281F6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81F6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94" w:type="dxa"/>
                </w:tcPr>
                <w:p w:rsidR="00281F67" w:rsidRPr="00281F67" w:rsidRDefault="00281F67" w:rsidP="00281F6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81F67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281F67" w:rsidRPr="00281F67" w:rsidTr="00B36D2F">
              <w:trPr>
                <w:trHeight w:val="458"/>
              </w:trPr>
              <w:tc>
                <w:tcPr>
                  <w:tcW w:w="4673" w:type="dxa"/>
                  <w:vMerge w:val="restart"/>
                </w:tcPr>
                <w:p w:rsidR="00281F67" w:rsidRPr="00281F67" w:rsidRDefault="00281F67" w:rsidP="00412D7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1F6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Обслуживание оборудования хранилища ЖРО</w:t>
                  </w:r>
                </w:p>
              </w:tc>
              <w:tc>
                <w:tcPr>
                  <w:tcW w:w="4394" w:type="dxa"/>
                  <w:vMerge w:val="restart"/>
                </w:tcPr>
                <w:p w:rsidR="00281F67" w:rsidRPr="00281F67" w:rsidRDefault="00281F67" w:rsidP="00281F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1F6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За каждый правильно выполненный пункт задания – по 1 баллу (все этапы работ указаны правильно и в необходимой последовательности; упомянуты все требуемые объекты и факторы; </w:t>
                  </w:r>
                </w:p>
                <w:p w:rsidR="00281F67" w:rsidRPr="00281F67" w:rsidRDefault="00281F67" w:rsidP="00281F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81F6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Задание выполнено полностью – 5 баллов</w:t>
                  </w:r>
                </w:p>
              </w:tc>
            </w:tr>
            <w:tr w:rsidR="00281F67" w:rsidRPr="00281F67" w:rsidTr="00B36D2F">
              <w:trPr>
                <w:trHeight w:val="458"/>
              </w:trPr>
              <w:tc>
                <w:tcPr>
                  <w:tcW w:w="4673" w:type="dxa"/>
                  <w:vMerge/>
                </w:tcPr>
                <w:p w:rsidR="00281F67" w:rsidRPr="00281F67" w:rsidRDefault="00281F67" w:rsidP="00281F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vMerge/>
                </w:tcPr>
                <w:p w:rsidR="00281F67" w:rsidRPr="00281F67" w:rsidRDefault="00281F67" w:rsidP="00281F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81F67" w:rsidRPr="00281F67" w:rsidRDefault="00281F67" w:rsidP="00281F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1F67" w:rsidRPr="00281F67" w:rsidTr="00B36D2F">
        <w:tc>
          <w:tcPr>
            <w:tcW w:w="9636" w:type="dxa"/>
          </w:tcPr>
          <w:p w:rsidR="00281F67" w:rsidRPr="00281F67" w:rsidRDefault="00281F67" w:rsidP="00281F6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1F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Условия выполнения задания:</w:t>
            </w:r>
          </w:p>
          <w:p w:rsidR="00281F67" w:rsidRPr="00281F67" w:rsidRDefault="00281F67" w:rsidP="00281F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Место (время) выполнения задания: аудитория </w:t>
            </w:r>
          </w:p>
          <w:p w:rsidR="00281F67" w:rsidRPr="00281F67" w:rsidRDefault="00281F67" w:rsidP="00281F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F67">
              <w:rPr>
                <w:rFonts w:ascii="Times New Roman" w:eastAsia="Calibri" w:hAnsi="Times New Roman" w:cs="Times New Roman"/>
                <w:sz w:val="24"/>
                <w:szCs w:val="24"/>
              </w:rPr>
              <w:t>2. Максимальное время выполнения задания: 30 минут.</w:t>
            </w:r>
          </w:p>
          <w:p w:rsidR="00281F67" w:rsidRPr="00281F67" w:rsidRDefault="00281F67" w:rsidP="00281F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F67">
              <w:rPr>
                <w:rFonts w:ascii="Times New Roman" w:eastAsia="Calibri" w:hAnsi="Times New Roman" w:cs="Times New Roman"/>
                <w:sz w:val="24"/>
                <w:szCs w:val="24"/>
              </w:rPr>
              <w:t>3. Вы можете воспользоваться: компьютер, ручка, бумага</w:t>
            </w:r>
          </w:p>
        </w:tc>
      </w:tr>
    </w:tbl>
    <w:p w:rsidR="00281F67" w:rsidRPr="00281F67" w:rsidRDefault="00281F67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D2F" w:rsidRDefault="00B36D2F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Правила обработки результатов профессионального экзамена и принятия</w:t>
      </w:r>
    </w:p>
    <w:p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квалификации соискателя требованиям к квалификации:</w:t>
      </w:r>
    </w:p>
    <w:p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по </w:t>
      </w:r>
      <w:r w:rsidR="003D3C91"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 </w:t>
      </w:r>
      <w:r w:rsidR="003D3C91" w:rsidRPr="003D3C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Оператор</w:t>
      </w:r>
      <w:r w:rsidRPr="003D3C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хранилища жидких радиоактивных </w:t>
      </w:r>
      <w:r w:rsidR="004802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отходов </w:t>
      </w:r>
      <w:r w:rsidR="004802BD" w:rsidRPr="003D3C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Pr="003D3C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уровень квалификации)</w:t>
      </w:r>
    </w:p>
    <w:p w:rsidR="00412D70" w:rsidRPr="003D3C91" w:rsidRDefault="00412D70" w:rsidP="003D3C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3C9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при совместном выполнении двух условий.</w:t>
      </w:r>
    </w:p>
    <w:p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Теоретическое задание должно быть выполнено не менее чем на 80 % (для допуска к практической части экзамена).</w:t>
      </w:r>
    </w:p>
    <w:p w:rsidR="00970438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Практические задания - задания 1, 2 – должны быть выполнены с результатом 90%.</w:t>
      </w:r>
    </w:p>
    <w:p w:rsidR="003D3C91" w:rsidRPr="00970438" w:rsidRDefault="003D3C91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36"/>
      <w:bookmarkEnd w:id="1"/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и иных документов, использованных при подготовке комплекта оценочных средств:</w:t>
      </w:r>
    </w:p>
    <w:p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D3C91">
        <w:rPr>
          <w:rFonts w:ascii="Calibri" w:eastAsia="Calibri" w:hAnsi="Calibri" w:cs="Times New Roman"/>
        </w:rPr>
        <w:t xml:space="preserve"> 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стандарт «Оператор хранилища жидких</w:t>
      </w:r>
    </w:p>
    <w:p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радиоактивных отходов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Утвержден Приказом Министерства труда и социальной защиты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«07» апреля 2014г. № 211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регистрировано в Минюсте России 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27.05.2014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32445.</w:t>
      </w:r>
    </w:p>
    <w:p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D3C91">
        <w:rPr>
          <w:rFonts w:ascii="Calibri" w:eastAsia="Calibri" w:hAnsi="Calibri" w:cs="Times New Roman"/>
        </w:rPr>
        <w:t xml:space="preserve"> 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Минтруда России от 12.12.2016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726н "Об утверждении положения о разработке наименований квалификаций и требований к квалификации, на соответствие которым проводится независимая оценка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квалификации" (Зарегистрировано в Минюсте России 26.12.2016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44970).</w:t>
      </w:r>
    </w:p>
    <w:p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«Разработка и применение оценочных средств для проведения профессиональных экзаменов»: сборник методических рекомендаций/под 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общ. ред. А. Н. Лейбовича. – М.:Издательство «Перо» 2017. – 321 с., ил.</w:t>
      </w:r>
    </w:p>
    <w:p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Основные правила обеспечения эксплуатации атомных станций. </w:t>
      </w:r>
    </w:p>
    <w:p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1.1.1.01.0678-2015.</w:t>
      </w:r>
    </w:p>
    <w:p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D3C91">
        <w:rPr>
          <w:rFonts w:ascii="Calibri" w:eastAsia="Calibri" w:hAnsi="Calibri" w:cs="Times New Roman"/>
        </w:rPr>
        <w:t xml:space="preserve"> 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охраны труда при эксплуатации тепломеханического оборудования и тепловых сетей атомных станций АО «Концерн Росэнергоатом» СТО 1.1.1.02.001.0673-2017.</w:t>
      </w:r>
    </w:p>
    <w:p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3D3C91">
        <w:rPr>
          <w:rFonts w:ascii="Calibri" w:eastAsia="Calibri" w:hAnsi="Calibri" w:cs="Times New Roman"/>
        </w:rPr>
        <w:t xml:space="preserve"> 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пожарной безопасности при эксплуатации атомных станций.</w:t>
      </w:r>
    </w:p>
    <w:p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ППБ-АС-2011.</w:t>
      </w:r>
    </w:p>
    <w:p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3D3C91">
        <w:rPr>
          <w:rFonts w:ascii="Calibri" w:eastAsia="Calibri" w:hAnsi="Calibri" w:cs="Times New Roman"/>
        </w:rPr>
        <w:t xml:space="preserve"> 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Федерации.</w:t>
      </w:r>
    </w:p>
    <w:p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3D3C91">
        <w:rPr>
          <w:rFonts w:ascii="Calibri" w:eastAsia="Calibri" w:hAnsi="Calibri" w:cs="Times New Roman"/>
        </w:rPr>
        <w:t xml:space="preserve"> 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положения обеспечения безопасности атомных станций. </w:t>
      </w:r>
    </w:p>
    <w:p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НП-001-15.</w:t>
      </w:r>
    </w:p>
    <w:p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3D3C91">
        <w:rPr>
          <w:rFonts w:ascii="Calibri" w:eastAsia="Calibri" w:hAnsi="Calibri" w:cs="Times New Roman"/>
        </w:rPr>
        <w:t xml:space="preserve"> 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устройства и безопасной эксплуатации сосудов, работающих под избыточным давлением, для объектов использования атомной энергии.</w:t>
      </w:r>
    </w:p>
    <w:p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НП-044-18.</w:t>
      </w:r>
    </w:p>
    <w:p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3D3C91">
        <w:rPr>
          <w:rFonts w:ascii="Calibri" w:eastAsia="Calibri" w:hAnsi="Calibri" w:cs="Times New Roman"/>
        </w:rPr>
        <w:t xml:space="preserve"> 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устройства и безопасной эксплуатации трубопроводов пара и горячей воды для объектов использования атомной энергии. НП-045-18.</w:t>
      </w:r>
    </w:p>
    <w:p w:rsid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3D3C91">
        <w:rPr>
          <w:rFonts w:ascii="Calibri" w:eastAsia="Calibri" w:hAnsi="Calibri" w:cs="Times New Roman"/>
        </w:rPr>
        <w:t xml:space="preserve"> 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устройства и безопасной эксплуатации оборудования и трубопроводов атомных энергетических установок. НП-089-15.</w:t>
      </w:r>
    </w:p>
    <w:p w:rsidR="00B36D2F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3D3C91">
        <w:t xml:space="preserve"> 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безопасности при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щении с радиоактив</w:t>
      </w:r>
      <w:r w:rsid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отходами атомных станций. НП-002-15.</w:t>
      </w:r>
    </w:p>
    <w:p w:rsidR="00B36D2F" w:rsidRPr="00B36D2F" w:rsidRDefault="003D3C91" w:rsidP="00B36D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3C91">
        <w:rPr>
          <w:rFonts w:ascii="Calibri" w:eastAsia="Calibri" w:hAnsi="Calibri" w:cs="Times New Roman"/>
        </w:rPr>
        <w:t xml:space="preserve"> </w:t>
      </w:r>
      <w:r w:rsidR="00B36D2F">
        <w:rPr>
          <w:rFonts w:ascii="Times New Roman" w:eastAsia="Calibri" w:hAnsi="Times New Roman" w:cs="Times New Roman"/>
          <w:sz w:val="28"/>
          <w:szCs w:val="28"/>
        </w:rPr>
        <w:t>Сбор, переработка, хранение и кондиционирование жидких радиоактивных отходов. Требования безопасности. НП-019-15.</w:t>
      </w:r>
    </w:p>
    <w:p w:rsidR="003D3C91" w:rsidRPr="003D3C91" w:rsidRDefault="00B36D2F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2F">
        <w:rPr>
          <w:rFonts w:ascii="Times New Roman" w:eastAsia="Calibri" w:hAnsi="Times New Roman" w:cs="Times New Roman"/>
          <w:sz w:val="28"/>
          <w:szCs w:val="28"/>
        </w:rPr>
        <w:t>14.</w:t>
      </w:r>
      <w:r w:rsidR="003D3C91"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управления обеспечением средствами индивидуальной защиты работников АО «Концерн Росэнергоатом». Положение.ПО1.3.2.13.1054-2015.</w:t>
      </w:r>
    </w:p>
    <w:p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3C91">
        <w:rPr>
          <w:rFonts w:ascii="Calibri" w:eastAsia="Calibri" w:hAnsi="Calibri" w:cs="Times New Roman"/>
        </w:rPr>
        <w:t xml:space="preserve"> 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Минздравсоцразвития РФ от 4 мая 2012г. №477н «Об утверждении перечня состояний, при которых оказывается первая помощь и перечня мероприятий по оказанию первой помощи».</w:t>
      </w:r>
    </w:p>
    <w:p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3C91">
        <w:rPr>
          <w:rFonts w:ascii="Calibri" w:eastAsia="Calibri" w:hAnsi="Calibri" w:cs="Times New Roman"/>
        </w:rPr>
        <w:t xml:space="preserve"> 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радиационной безопасности НРБ –99/2009.Санитарные правила и нормативы СанПиН 2.6.1.2523</w:t>
      </w:r>
      <w:r w:rsidRPr="003D3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807" w:rsidRPr="00970438" w:rsidRDefault="000A6807">
      <w:pPr>
        <w:rPr>
          <w:rFonts w:ascii="Times New Roman" w:hAnsi="Times New Roman" w:cs="Times New Roman"/>
        </w:rPr>
      </w:pPr>
    </w:p>
    <w:sectPr w:rsidR="000A6807" w:rsidRPr="00970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80C" w:rsidRDefault="0044580C" w:rsidP="00970438">
      <w:pPr>
        <w:spacing w:after="0" w:line="240" w:lineRule="auto"/>
      </w:pPr>
      <w:r>
        <w:separator/>
      </w:r>
    </w:p>
  </w:endnote>
  <w:endnote w:type="continuationSeparator" w:id="0">
    <w:p w:rsidR="0044580C" w:rsidRDefault="0044580C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4214994"/>
      <w:docPartObj>
        <w:docPartGallery w:val="Page Numbers (Bottom of Page)"/>
        <w:docPartUnique/>
      </w:docPartObj>
    </w:sdtPr>
    <w:sdtEndPr/>
    <w:sdtContent>
      <w:p w:rsidR="00A5045C" w:rsidRDefault="00A5045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FCE">
          <w:rPr>
            <w:noProof/>
          </w:rPr>
          <w:t>2</w:t>
        </w:r>
        <w:r>
          <w:fldChar w:fldCharType="end"/>
        </w:r>
      </w:p>
    </w:sdtContent>
  </w:sdt>
  <w:p w:rsidR="00A5045C" w:rsidRDefault="00A5045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80C" w:rsidRDefault="0044580C" w:rsidP="00970438">
      <w:pPr>
        <w:spacing w:after="0" w:line="240" w:lineRule="auto"/>
      </w:pPr>
      <w:r>
        <w:separator/>
      </w:r>
    </w:p>
  </w:footnote>
  <w:footnote w:type="continuationSeparator" w:id="0">
    <w:p w:rsidR="0044580C" w:rsidRDefault="0044580C" w:rsidP="0097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4F97"/>
    <w:multiLevelType w:val="hybridMultilevel"/>
    <w:tmpl w:val="10A00B7E"/>
    <w:lvl w:ilvl="0" w:tplc="04190019">
      <w:start w:val="1"/>
      <w:numFmt w:val="lowerLetter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5CF0C6A"/>
    <w:multiLevelType w:val="hybridMultilevel"/>
    <w:tmpl w:val="C152F108"/>
    <w:lvl w:ilvl="0" w:tplc="04190019">
      <w:start w:val="1"/>
      <w:numFmt w:val="lowerLetter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06341C6A"/>
    <w:multiLevelType w:val="hybridMultilevel"/>
    <w:tmpl w:val="8CC4D1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436"/>
    <w:multiLevelType w:val="hybridMultilevel"/>
    <w:tmpl w:val="88DA98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C4047"/>
    <w:multiLevelType w:val="hybridMultilevel"/>
    <w:tmpl w:val="B620875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66065"/>
    <w:multiLevelType w:val="hybridMultilevel"/>
    <w:tmpl w:val="91366C5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556A4"/>
    <w:multiLevelType w:val="hybridMultilevel"/>
    <w:tmpl w:val="B882E546"/>
    <w:lvl w:ilvl="0" w:tplc="376C7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83CCC"/>
    <w:multiLevelType w:val="hybridMultilevel"/>
    <w:tmpl w:val="396EB9E8"/>
    <w:lvl w:ilvl="0" w:tplc="04190019">
      <w:start w:val="1"/>
      <w:numFmt w:val="lowerLetter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FD852E9"/>
    <w:multiLevelType w:val="hybridMultilevel"/>
    <w:tmpl w:val="DB7CCB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855"/>
    <w:multiLevelType w:val="hybridMultilevel"/>
    <w:tmpl w:val="95DA760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7A7CDE"/>
    <w:multiLevelType w:val="hybridMultilevel"/>
    <w:tmpl w:val="60506B28"/>
    <w:lvl w:ilvl="0" w:tplc="D18A4C5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13525"/>
    <w:multiLevelType w:val="hybridMultilevel"/>
    <w:tmpl w:val="6CB0225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674745"/>
    <w:multiLevelType w:val="hybridMultilevel"/>
    <w:tmpl w:val="EC483AE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D7A79"/>
    <w:multiLevelType w:val="hybridMultilevel"/>
    <w:tmpl w:val="6C56915E"/>
    <w:lvl w:ilvl="0" w:tplc="04190019">
      <w:start w:val="1"/>
      <w:numFmt w:val="lowerLetter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FC85965"/>
    <w:multiLevelType w:val="hybridMultilevel"/>
    <w:tmpl w:val="931ACFC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74EF5"/>
    <w:multiLevelType w:val="hybridMultilevel"/>
    <w:tmpl w:val="84FC34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20B80"/>
    <w:multiLevelType w:val="hybridMultilevel"/>
    <w:tmpl w:val="9D425DBE"/>
    <w:lvl w:ilvl="0" w:tplc="04190019">
      <w:start w:val="1"/>
      <w:numFmt w:val="lowerLetter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37FF69C3"/>
    <w:multiLevelType w:val="hybridMultilevel"/>
    <w:tmpl w:val="6B8A26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8620D"/>
    <w:multiLevelType w:val="hybridMultilevel"/>
    <w:tmpl w:val="A448DE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57317"/>
    <w:multiLevelType w:val="hybridMultilevel"/>
    <w:tmpl w:val="2A7C47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F7B5E"/>
    <w:multiLevelType w:val="hybridMultilevel"/>
    <w:tmpl w:val="14CA0F1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D69BF"/>
    <w:multiLevelType w:val="hybridMultilevel"/>
    <w:tmpl w:val="3F9009A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E0878"/>
    <w:multiLevelType w:val="hybridMultilevel"/>
    <w:tmpl w:val="48D2F51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D5434"/>
    <w:multiLevelType w:val="hybridMultilevel"/>
    <w:tmpl w:val="396C5980"/>
    <w:lvl w:ilvl="0" w:tplc="04190019">
      <w:start w:val="1"/>
      <w:numFmt w:val="lowerLetter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 w15:restartNumberingAfterBreak="0">
    <w:nsid w:val="598473B0"/>
    <w:multiLevelType w:val="hybridMultilevel"/>
    <w:tmpl w:val="FE56AC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63A54"/>
    <w:multiLevelType w:val="hybridMultilevel"/>
    <w:tmpl w:val="D5A848B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D696F"/>
    <w:multiLevelType w:val="hybridMultilevel"/>
    <w:tmpl w:val="33CCA7B0"/>
    <w:lvl w:ilvl="0" w:tplc="04190019">
      <w:start w:val="1"/>
      <w:numFmt w:val="lowerLetter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611540E6"/>
    <w:multiLevelType w:val="hybridMultilevel"/>
    <w:tmpl w:val="D0EC89A4"/>
    <w:lvl w:ilvl="0" w:tplc="04190019">
      <w:start w:val="1"/>
      <w:numFmt w:val="lowerLetter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 w15:restartNumberingAfterBreak="0">
    <w:nsid w:val="61287B87"/>
    <w:multiLevelType w:val="hybridMultilevel"/>
    <w:tmpl w:val="997231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901BE"/>
    <w:multiLevelType w:val="hybridMultilevel"/>
    <w:tmpl w:val="2018B1E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CB636D"/>
    <w:multiLevelType w:val="hybridMultilevel"/>
    <w:tmpl w:val="11F2E764"/>
    <w:lvl w:ilvl="0" w:tplc="04190019">
      <w:start w:val="1"/>
      <w:numFmt w:val="lowerLetter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6B0F6028"/>
    <w:multiLevelType w:val="hybridMultilevel"/>
    <w:tmpl w:val="583A2D1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84CFB"/>
    <w:multiLevelType w:val="hybridMultilevel"/>
    <w:tmpl w:val="05DE69B0"/>
    <w:lvl w:ilvl="0" w:tplc="04190019">
      <w:start w:val="1"/>
      <w:numFmt w:val="lowerLetter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5" w15:restartNumberingAfterBreak="0">
    <w:nsid w:val="70ED15CE"/>
    <w:multiLevelType w:val="hybridMultilevel"/>
    <w:tmpl w:val="75888208"/>
    <w:lvl w:ilvl="0" w:tplc="04190019">
      <w:start w:val="1"/>
      <w:numFmt w:val="lowerLetter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770A0C33"/>
    <w:multiLevelType w:val="hybridMultilevel"/>
    <w:tmpl w:val="7DF6C1D8"/>
    <w:lvl w:ilvl="0" w:tplc="04190019">
      <w:start w:val="1"/>
      <w:numFmt w:val="lowerLetter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7" w15:restartNumberingAfterBreak="0">
    <w:nsid w:val="782859F6"/>
    <w:multiLevelType w:val="hybridMultilevel"/>
    <w:tmpl w:val="F2ECDF1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E243A"/>
    <w:multiLevelType w:val="hybridMultilevel"/>
    <w:tmpl w:val="219806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15281"/>
    <w:multiLevelType w:val="hybridMultilevel"/>
    <w:tmpl w:val="E0D6286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305D48"/>
    <w:multiLevelType w:val="hybridMultilevel"/>
    <w:tmpl w:val="CDF23A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53109"/>
    <w:multiLevelType w:val="hybridMultilevel"/>
    <w:tmpl w:val="C6AE94C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1"/>
  </w:num>
  <w:num w:numId="3">
    <w:abstractNumId w:val="21"/>
  </w:num>
  <w:num w:numId="4">
    <w:abstractNumId w:val="7"/>
  </w:num>
  <w:num w:numId="5">
    <w:abstractNumId w:val="42"/>
  </w:num>
  <w:num w:numId="6">
    <w:abstractNumId w:val="33"/>
  </w:num>
  <w:num w:numId="7">
    <w:abstractNumId w:val="31"/>
  </w:num>
  <w:num w:numId="8">
    <w:abstractNumId w:val="6"/>
  </w:num>
  <w:num w:numId="9">
    <w:abstractNumId w:val="2"/>
  </w:num>
  <w:num w:numId="10">
    <w:abstractNumId w:val="17"/>
  </w:num>
  <w:num w:numId="11">
    <w:abstractNumId w:val="4"/>
  </w:num>
  <w:num w:numId="12">
    <w:abstractNumId w:val="28"/>
  </w:num>
  <w:num w:numId="13">
    <w:abstractNumId w:val="30"/>
  </w:num>
  <w:num w:numId="14">
    <w:abstractNumId w:val="15"/>
  </w:num>
  <w:num w:numId="15">
    <w:abstractNumId w:val="19"/>
  </w:num>
  <w:num w:numId="16">
    <w:abstractNumId w:val="40"/>
  </w:num>
  <w:num w:numId="17">
    <w:abstractNumId w:val="34"/>
  </w:num>
  <w:num w:numId="18">
    <w:abstractNumId w:val="39"/>
  </w:num>
  <w:num w:numId="19">
    <w:abstractNumId w:val="3"/>
  </w:num>
  <w:num w:numId="20">
    <w:abstractNumId w:val="24"/>
  </w:num>
  <w:num w:numId="21">
    <w:abstractNumId w:val="37"/>
  </w:num>
  <w:num w:numId="22">
    <w:abstractNumId w:val="23"/>
  </w:num>
  <w:num w:numId="23">
    <w:abstractNumId w:val="32"/>
  </w:num>
  <w:num w:numId="24">
    <w:abstractNumId w:val="5"/>
  </w:num>
  <w:num w:numId="25">
    <w:abstractNumId w:val="10"/>
  </w:num>
  <w:num w:numId="26">
    <w:abstractNumId w:val="13"/>
  </w:num>
  <w:num w:numId="27">
    <w:abstractNumId w:val="16"/>
  </w:num>
  <w:num w:numId="28">
    <w:abstractNumId w:val="18"/>
  </w:num>
  <w:num w:numId="29">
    <w:abstractNumId w:val="26"/>
  </w:num>
  <w:num w:numId="30">
    <w:abstractNumId w:val="9"/>
  </w:num>
  <w:num w:numId="31">
    <w:abstractNumId w:val="14"/>
  </w:num>
  <w:num w:numId="32">
    <w:abstractNumId w:val="0"/>
  </w:num>
  <w:num w:numId="33">
    <w:abstractNumId w:val="35"/>
  </w:num>
  <w:num w:numId="34">
    <w:abstractNumId w:val="20"/>
  </w:num>
  <w:num w:numId="35">
    <w:abstractNumId w:val="8"/>
  </w:num>
  <w:num w:numId="36">
    <w:abstractNumId w:val="41"/>
  </w:num>
  <w:num w:numId="37">
    <w:abstractNumId w:val="27"/>
  </w:num>
  <w:num w:numId="38">
    <w:abstractNumId w:val="22"/>
  </w:num>
  <w:num w:numId="39">
    <w:abstractNumId w:val="12"/>
  </w:num>
  <w:num w:numId="40">
    <w:abstractNumId w:val="29"/>
  </w:num>
  <w:num w:numId="41">
    <w:abstractNumId w:val="36"/>
  </w:num>
  <w:num w:numId="42">
    <w:abstractNumId w:val="2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38"/>
    <w:rsid w:val="00041EEF"/>
    <w:rsid w:val="00047700"/>
    <w:rsid w:val="000A6807"/>
    <w:rsid w:val="000B1F62"/>
    <w:rsid w:val="000B64AE"/>
    <w:rsid w:val="000C2B7F"/>
    <w:rsid w:val="000C4EFC"/>
    <w:rsid w:val="000C72A6"/>
    <w:rsid w:val="000D195B"/>
    <w:rsid w:val="000D3651"/>
    <w:rsid w:val="00120C81"/>
    <w:rsid w:val="00131759"/>
    <w:rsid w:val="001425BB"/>
    <w:rsid w:val="00147C3E"/>
    <w:rsid w:val="00153D4C"/>
    <w:rsid w:val="00163FEF"/>
    <w:rsid w:val="0017262E"/>
    <w:rsid w:val="001749D5"/>
    <w:rsid w:val="00181E67"/>
    <w:rsid w:val="00192ED8"/>
    <w:rsid w:val="001A0DE2"/>
    <w:rsid w:val="001C7D00"/>
    <w:rsid w:val="001E7921"/>
    <w:rsid w:val="001F3FC4"/>
    <w:rsid w:val="001F5400"/>
    <w:rsid w:val="002027E8"/>
    <w:rsid w:val="00215812"/>
    <w:rsid w:val="00253795"/>
    <w:rsid w:val="00281F67"/>
    <w:rsid w:val="002A77F0"/>
    <w:rsid w:val="002F43E9"/>
    <w:rsid w:val="003203EA"/>
    <w:rsid w:val="00350FB0"/>
    <w:rsid w:val="00353FBD"/>
    <w:rsid w:val="003A4BB7"/>
    <w:rsid w:val="003B0834"/>
    <w:rsid w:val="003D3C91"/>
    <w:rsid w:val="00412684"/>
    <w:rsid w:val="00412D70"/>
    <w:rsid w:val="00427E75"/>
    <w:rsid w:val="0044144F"/>
    <w:rsid w:val="0044580C"/>
    <w:rsid w:val="004710D5"/>
    <w:rsid w:val="00474002"/>
    <w:rsid w:val="00476B5C"/>
    <w:rsid w:val="004802BD"/>
    <w:rsid w:val="00533061"/>
    <w:rsid w:val="00566A20"/>
    <w:rsid w:val="00566FCE"/>
    <w:rsid w:val="00593F2A"/>
    <w:rsid w:val="00594DAF"/>
    <w:rsid w:val="005E4742"/>
    <w:rsid w:val="006317E3"/>
    <w:rsid w:val="00645199"/>
    <w:rsid w:val="00686EF7"/>
    <w:rsid w:val="006952B7"/>
    <w:rsid w:val="006A281C"/>
    <w:rsid w:val="006A6AEE"/>
    <w:rsid w:val="006B5863"/>
    <w:rsid w:val="006E7066"/>
    <w:rsid w:val="00705F5C"/>
    <w:rsid w:val="0071660E"/>
    <w:rsid w:val="00732641"/>
    <w:rsid w:val="00747EF7"/>
    <w:rsid w:val="00757182"/>
    <w:rsid w:val="007D6888"/>
    <w:rsid w:val="007D7BDB"/>
    <w:rsid w:val="00800984"/>
    <w:rsid w:val="00826261"/>
    <w:rsid w:val="00854A94"/>
    <w:rsid w:val="0086088D"/>
    <w:rsid w:val="00871AE9"/>
    <w:rsid w:val="00897FAC"/>
    <w:rsid w:val="008F6EDA"/>
    <w:rsid w:val="00903D08"/>
    <w:rsid w:val="0092125E"/>
    <w:rsid w:val="00932370"/>
    <w:rsid w:val="00935B01"/>
    <w:rsid w:val="009413C2"/>
    <w:rsid w:val="00945514"/>
    <w:rsid w:val="00950632"/>
    <w:rsid w:val="00970438"/>
    <w:rsid w:val="00980660"/>
    <w:rsid w:val="009868BF"/>
    <w:rsid w:val="0099201E"/>
    <w:rsid w:val="009A2B95"/>
    <w:rsid w:val="009A41D7"/>
    <w:rsid w:val="009B04B4"/>
    <w:rsid w:val="009D2A74"/>
    <w:rsid w:val="009F7A23"/>
    <w:rsid w:val="00A104C8"/>
    <w:rsid w:val="00A33F97"/>
    <w:rsid w:val="00A34AC1"/>
    <w:rsid w:val="00A5045C"/>
    <w:rsid w:val="00A55D12"/>
    <w:rsid w:val="00A701BC"/>
    <w:rsid w:val="00A7421F"/>
    <w:rsid w:val="00A8159D"/>
    <w:rsid w:val="00A84828"/>
    <w:rsid w:val="00A92850"/>
    <w:rsid w:val="00B27433"/>
    <w:rsid w:val="00B315A2"/>
    <w:rsid w:val="00B34999"/>
    <w:rsid w:val="00B36D2F"/>
    <w:rsid w:val="00B456F5"/>
    <w:rsid w:val="00B61BC6"/>
    <w:rsid w:val="00B746AB"/>
    <w:rsid w:val="00BC6A8F"/>
    <w:rsid w:val="00C04179"/>
    <w:rsid w:val="00C97854"/>
    <w:rsid w:val="00D01476"/>
    <w:rsid w:val="00D14DDB"/>
    <w:rsid w:val="00D22AF5"/>
    <w:rsid w:val="00D43E84"/>
    <w:rsid w:val="00D51363"/>
    <w:rsid w:val="00D6306E"/>
    <w:rsid w:val="00D75B16"/>
    <w:rsid w:val="00DD21D5"/>
    <w:rsid w:val="00DE2D3B"/>
    <w:rsid w:val="00DE41B9"/>
    <w:rsid w:val="00DE599C"/>
    <w:rsid w:val="00E01A9A"/>
    <w:rsid w:val="00E51F54"/>
    <w:rsid w:val="00E91A60"/>
    <w:rsid w:val="00EA70C3"/>
    <w:rsid w:val="00ED5143"/>
    <w:rsid w:val="00EE71CA"/>
    <w:rsid w:val="00F14AE2"/>
    <w:rsid w:val="00F340B0"/>
    <w:rsid w:val="00F36D44"/>
    <w:rsid w:val="00F5437E"/>
    <w:rsid w:val="00F57346"/>
    <w:rsid w:val="00F86C52"/>
    <w:rsid w:val="00FA58F3"/>
    <w:rsid w:val="00FB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06485-5195-4830-8289-4AAA8858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4126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41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2D3B"/>
  </w:style>
  <w:style w:type="paragraph" w:styleId="aa">
    <w:name w:val="footer"/>
    <w:basedOn w:val="a"/>
    <w:link w:val="ab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2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DFC0D-5693-400C-A321-D9311C9D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4112</Words>
  <Characters>23440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Перевертайло Алексей Станиславович</dc:creator>
  <cp:keywords/>
  <dc:description/>
  <cp:lastModifiedBy>Виктория Пирвердиева</cp:lastModifiedBy>
  <cp:revision>2</cp:revision>
  <dcterms:created xsi:type="dcterms:W3CDTF">2020-03-12T13:55:00Z</dcterms:created>
  <dcterms:modified xsi:type="dcterms:W3CDTF">2020-03-12T13:55:00Z</dcterms:modified>
</cp:coreProperties>
</file>