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8734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936F6A" wp14:editId="7F25FDE3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BAE6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25F95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80717A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324812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A7B49D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6CCE8C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E0A86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4D16BA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11B1B7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7FA6AF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CE77147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F1BD48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5F7632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EA47E0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3783B3BA" w14:textId="77777777" w:rsidR="00A7421F" w:rsidRP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14:paraId="5292B0A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6090A8F9" w14:textId="77777777" w:rsidR="00E65E3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8AF4747" w14:textId="77777777" w:rsidR="00E65E3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74E3B11" w14:textId="2AC0D4CE" w:rsidR="00E65E39" w:rsidRDefault="00C8234B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82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Инженер по техническому надзору реакторного цеха 2 категории (6 уровень квалификации)</w:t>
      </w:r>
    </w:p>
    <w:p w14:paraId="3F3CF7EF" w14:textId="4218207D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</w:t>
      </w:r>
    </w:p>
    <w:p w14:paraId="21004FDC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2404821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E832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ADCE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9E41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0DD9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2A8E7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2ED2C" w14:textId="735146C9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оценочного средства разработан в рамках </w:t>
      </w:r>
      <w:r w:rsidRPr="000C4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  <w:r w:rsidR="00166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A17A5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F2EC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2539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DDD1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874C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4EEE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EE50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4D25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7736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24D8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</w:p>
    <w:p w14:paraId="3114B5C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4"/>
        <w:gridCol w:w="1364"/>
      </w:tblGrid>
      <w:tr w:rsidR="00A7421F" w:rsidRPr="00970438" w14:paraId="0F6B0C75" w14:textId="77777777" w:rsidTr="00A7272B">
        <w:tc>
          <w:tcPr>
            <w:tcW w:w="8044" w:type="dxa"/>
          </w:tcPr>
          <w:p w14:paraId="028E00F1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14:paraId="1CC6BDC6" w14:textId="5749E504" w:rsidR="00A7421F" w:rsidRPr="00970438" w:rsidRDefault="00AF459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00178D05" w14:textId="77777777" w:rsidTr="00AF4592">
        <w:tc>
          <w:tcPr>
            <w:tcW w:w="8044" w:type="dxa"/>
          </w:tcPr>
          <w:p w14:paraId="18C99F7A" w14:textId="77777777" w:rsidR="00A7421F" w:rsidRPr="0097043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vAlign w:val="center"/>
          </w:tcPr>
          <w:p w14:paraId="09F7BCED" w14:textId="1B570653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B262CA9" w14:textId="77777777" w:rsidTr="00AF4592">
        <w:tc>
          <w:tcPr>
            <w:tcW w:w="8044" w:type="dxa"/>
          </w:tcPr>
          <w:p w14:paraId="22899FC8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  <w:vAlign w:val="center"/>
          </w:tcPr>
          <w:p w14:paraId="14C38085" w14:textId="749A6F86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4DCEA1E" w14:textId="77777777" w:rsidTr="00AF4592">
        <w:tc>
          <w:tcPr>
            <w:tcW w:w="8044" w:type="dxa"/>
          </w:tcPr>
          <w:p w14:paraId="728C07AA" w14:textId="77777777" w:rsidR="00A7421F" w:rsidRPr="00A7421F" w:rsidRDefault="00A7421F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законами и иными нормативными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  <w:vAlign w:val="center"/>
          </w:tcPr>
          <w:p w14:paraId="010EEE69" w14:textId="63B54B8F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592" w:rsidRPr="00A7421F" w14:paraId="003E3DE8" w14:textId="77777777" w:rsidTr="00AF4592">
        <w:tc>
          <w:tcPr>
            <w:tcW w:w="8044" w:type="dxa"/>
          </w:tcPr>
          <w:p w14:paraId="691E55D6" w14:textId="3051C91F" w:rsidR="00AF4592" w:rsidRPr="00970438" w:rsidRDefault="00AF4592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профессиональной деятельности</w:t>
            </w:r>
          </w:p>
        </w:tc>
        <w:tc>
          <w:tcPr>
            <w:tcW w:w="1301" w:type="dxa"/>
            <w:vAlign w:val="center"/>
          </w:tcPr>
          <w:p w14:paraId="4BCFDC2B" w14:textId="4C9D80CE" w:rsidR="00AF4592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6F8AF804" w14:textId="77777777" w:rsidTr="00AF4592">
        <w:tc>
          <w:tcPr>
            <w:tcW w:w="8044" w:type="dxa"/>
          </w:tcPr>
          <w:p w14:paraId="1A0E4EAE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31ED16A8" w14:textId="3D208BBC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14:paraId="21E420FD" w14:textId="77777777" w:rsidTr="00AF4592">
        <w:tc>
          <w:tcPr>
            <w:tcW w:w="8044" w:type="dxa"/>
          </w:tcPr>
          <w:p w14:paraId="4159B6DD" w14:textId="77777777" w:rsidR="00A7421F" w:rsidRPr="0097043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29C912D4" w14:textId="516330CF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14:paraId="55C13A96" w14:textId="77777777" w:rsidTr="00AF4592">
        <w:tc>
          <w:tcPr>
            <w:tcW w:w="8044" w:type="dxa"/>
          </w:tcPr>
          <w:p w14:paraId="47D258CF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  <w:vAlign w:val="center"/>
          </w:tcPr>
          <w:p w14:paraId="6BA5E14D" w14:textId="65544419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14:paraId="0CD78F75" w14:textId="77777777" w:rsidTr="00AF4592">
        <w:tc>
          <w:tcPr>
            <w:tcW w:w="8044" w:type="dxa"/>
          </w:tcPr>
          <w:p w14:paraId="70F170D2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  <w:vAlign w:val="center"/>
          </w:tcPr>
          <w:p w14:paraId="79820A71" w14:textId="6CC5572F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272B" w:rsidRPr="00970438" w14:paraId="638FBEE4" w14:textId="77777777" w:rsidTr="00AF4592">
        <w:trPr>
          <w:trHeight w:val="455"/>
        </w:trPr>
        <w:tc>
          <w:tcPr>
            <w:tcW w:w="8044" w:type="dxa"/>
          </w:tcPr>
          <w:p w14:paraId="44A73F77" w14:textId="77777777" w:rsidR="00A7272B" w:rsidRPr="00970438" w:rsidRDefault="00A7272B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к  проведению  оценочных  мероприятий  (при</w:t>
            </w:r>
            <w:r w:rsidR="00E65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  <w:vAlign w:val="center"/>
          </w:tcPr>
          <w:p w14:paraId="5F3A8867" w14:textId="69AE99B0" w:rsidR="00A7272B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14:paraId="141E46CC" w14:textId="77777777" w:rsidTr="00AF4592">
        <w:tc>
          <w:tcPr>
            <w:tcW w:w="8044" w:type="dxa"/>
          </w:tcPr>
          <w:p w14:paraId="1C9B2B1D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07D1BBCC" w14:textId="6A4AD944" w:rsidR="00A7421F" w:rsidRPr="00A7421F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F4592" w:rsidRPr="00970438" w14:paraId="54EB93CD" w14:textId="77777777" w:rsidTr="00AF4592">
        <w:trPr>
          <w:trHeight w:val="1318"/>
        </w:trPr>
        <w:tc>
          <w:tcPr>
            <w:tcW w:w="8044" w:type="dxa"/>
          </w:tcPr>
          <w:p w14:paraId="688EB0BC" w14:textId="77777777" w:rsidR="00AF4592" w:rsidRPr="00970438" w:rsidRDefault="00AF4592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  <w:vAlign w:val="center"/>
          </w:tcPr>
          <w:p w14:paraId="451F1814" w14:textId="0E464331" w:rsidR="00AF4592" w:rsidRPr="00874E97" w:rsidRDefault="003A189D" w:rsidP="00874E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E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5885645F" w14:textId="77777777" w:rsidTr="00AF4592">
        <w:tc>
          <w:tcPr>
            <w:tcW w:w="8044" w:type="dxa"/>
          </w:tcPr>
          <w:p w14:paraId="0F4EA10F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56857279" w14:textId="37D7B37A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F4592" w:rsidRPr="00970438" w14:paraId="00C9A4BC" w14:textId="77777777" w:rsidTr="00AF4592">
        <w:trPr>
          <w:trHeight w:val="559"/>
        </w:trPr>
        <w:tc>
          <w:tcPr>
            <w:tcW w:w="8044" w:type="dxa"/>
          </w:tcPr>
          <w:p w14:paraId="1068773E" w14:textId="286E5241" w:rsidR="00AF4592" w:rsidRPr="00970438" w:rsidRDefault="00AF4592" w:rsidP="00AF459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обработки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01" w:type="dxa"/>
            <w:vAlign w:val="center"/>
          </w:tcPr>
          <w:p w14:paraId="12B33A20" w14:textId="53A77F23" w:rsidR="00AF4592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7421F" w:rsidRPr="00A7421F" w14:paraId="0FC1EB47" w14:textId="77777777" w:rsidTr="00AF4592">
        <w:tc>
          <w:tcPr>
            <w:tcW w:w="8044" w:type="dxa"/>
          </w:tcPr>
          <w:p w14:paraId="48D971D0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  <w:vAlign w:val="center"/>
          </w:tcPr>
          <w:p w14:paraId="58F024D5" w14:textId="5BC5339D" w:rsidR="00A7421F" w:rsidRPr="00970438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14:paraId="1D6BCBDA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8217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9BA8F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6ED5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53AC2A4D" w14:textId="0E1AFB22" w:rsidR="00E65E39" w:rsidRPr="003A189D" w:rsidRDefault="00166BD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Инженер по техническому надзору реакторного цеха 2 категории</w:t>
      </w:r>
      <w:r w:rsidR="00E65E39"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C48D4"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65E39"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уровень квалификации</w:t>
      </w:r>
      <w:r w:rsidR="009C48D4"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EDFA3F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34A1117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2227F5E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22397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Номер квалификации:</w:t>
      </w:r>
    </w:p>
    <w:p w14:paraId="7A0CD681" w14:textId="0BD6B5A6" w:rsidR="00166BDF" w:rsidRPr="003A189D" w:rsidRDefault="00166BD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24.03200.02</w:t>
      </w:r>
    </w:p>
    <w:p w14:paraId="3CEC554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Pr="00A72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5190AE0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3672357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8E82C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14:paraId="774D39D7" w14:textId="77777777" w:rsidR="00166BDF" w:rsidRPr="003A189D" w:rsidRDefault="00166BDF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A189D">
        <w:rPr>
          <w:rFonts w:ascii="Times New Roman" w:hAnsi="Times New Roman"/>
          <w:i/>
          <w:sz w:val="28"/>
          <w:szCs w:val="28"/>
        </w:rPr>
        <w:t>Специалист в области теплоэнергетики (реакторное отделение).</w:t>
      </w:r>
    </w:p>
    <w:p w14:paraId="68B0D8A0" w14:textId="77777777" w:rsidR="00166BDF" w:rsidRPr="003A189D" w:rsidRDefault="00166BDF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A189D">
        <w:rPr>
          <w:rFonts w:ascii="Times New Roman" w:hAnsi="Times New Roman"/>
          <w:i/>
          <w:sz w:val="28"/>
          <w:szCs w:val="28"/>
        </w:rPr>
        <w:t>Регистрационный номер: 464.</w:t>
      </w:r>
    </w:p>
    <w:p w14:paraId="63736523" w14:textId="77777777" w:rsidR="00166BDF" w:rsidRPr="003A189D" w:rsidRDefault="00166BDF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A189D">
        <w:rPr>
          <w:rFonts w:ascii="Times New Roman" w:hAnsi="Times New Roman"/>
          <w:i/>
          <w:sz w:val="28"/>
          <w:szCs w:val="28"/>
        </w:rPr>
        <w:t>Дата приказа: 07.05.2015.</w:t>
      </w:r>
    </w:p>
    <w:p w14:paraId="776FBBB2" w14:textId="5CFBE8F3" w:rsidR="009166C2" w:rsidRPr="003A189D" w:rsidRDefault="00166BDF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A189D">
        <w:rPr>
          <w:rFonts w:ascii="Times New Roman" w:hAnsi="Times New Roman"/>
          <w:i/>
          <w:sz w:val="28"/>
          <w:szCs w:val="28"/>
        </w:rPr>
        <w:t>Номер приказа: 280н.</w:t>
      </w:r>
    </w:p>
    <w:p w14:paraId="1480821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210B91E3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53E869A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A5B14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Вид профессиональной деятельности: </w:t>
      </w:r>
    </w:p>
    <w:p w14:paraId="71F4CA35" w14:textId="79FC7D3C" w:rsidR="009166C2" w:rsidRPr="003A189D" w:rsidRDefault="00166BD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Инженерное обеспечение работы оборудования и систем реакторного отделения атомной электростанции (АЭС) для выработки тепловой и электрической энергии.</w:t>
      </w:r>
    </w:p>
    <w:p w14:paraId="56FE3915" w14:textId="77777777" w:rsidR="00970438" w:rsidRPr="00A7272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71E0AEC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Pr="00A72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539DBB1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2186"/>
        <w:gridCol w:w="1928"/>
      </w:tblGrid>
      <w:tr w:rsidR="00970438" w:rsidRPr="00970438" w14:paraId="78B7EB9D" w14:textId="77777777" w:rsidTr="00CF1110">
        <w:tc>
          <w:tcPr>
            <w:tcW w:w="4957" w:type="dxa"/>
          </w:tcPr>
          <w:p w14:paraId="651F678D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186" w:type="dxa"/>
          </w:tcPr>
          <w:p w14:paraId="00D47247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14:paraId="7130D067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FF1DFF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0438" w:rsidRPr="00970438" w14:paraId="62330219" w14:textId="77777777" w:rsidTr="00CF1110">
        <w:tc>
          <w:tcPr>
            <w:tcW w:w="4957" w:type="dxa"/>
          </w:tcPr>
          <w:p w14:paraId="42D6D681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dxa"/>
          </w:tcPr>
          <w:p w14:paraId="46EFDF11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</w:tcPr>
          <w:p w14:paraId="7B4D5E99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1CFA" w:rsidRPr="00970438" w14:paraId="0D260B8A" w14:textId="77777777" w:rsidTr="006C1CFA">
        <w:tc>
          <w:tcPr>
            <w:tcW w:w="4957" w:type="dxa"/>
            <w:vMerge w:val="restart"/>
            <w:vAlign w:val="center"/>
          </w:tcPr>
          <w:p w14:paraId="59E47649" w14:textId="712BA1CA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обеспечения эксплуатации АЭС</w:t>
            </w:r>
          </w:p>
        </w:tc>
        <w:tc>
          <w:tcPr>
            <w:tcW w:w="2186" w:type="dxa"/>
            <w:vAlign w:val="center"/>
          </w:tcPr>
          <w:p w14:paraId="47392090" w14:textId="7CC804EF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hAnsi="Times New Roman"/>
                <w:sz w:val="24"/>
                <w:szCs w:val="24"/>
              </w:rPr>
              <w:t xml:space="preserve">Правильная последовательность </w:t>
            </w:r>
            <w:r w:rsidRPr="006C1CFA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6C1CFA">
              <w:rPr>
                <w:rFonts w:ascii="Times New Roman" w:hAnsi="Times New Roman"/>
                <w:sz w:val="24"/>
                <w:szCs w:val="24"/>
              </w:rPr>
              <w:t xml:space="preserve"> 1 балл, неправильная </w:t>
            </w:r>
            <w:r w:rsidRPr="006C1C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последовательность </w:t>
            </w:r>
            <w:r w:rsidRPr="006C1CFA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6C1CFA">
              <w:rPr>
                <w:rFonts w:ascii="Times New Roman" w:hAnsi="Times New Roman"/>
                <w:sz w:val="24"/>
                <w:szCs w:val="24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75A319EA" w14:textId="7D06C7E0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установление последовательности: 31</w:t>
            </w:r>
          </w:p>
        </w:tc>
      </w:tr>
      <w:tr w:rsidR="006C1CFA" w:rsidRPr="00970438" w14:paraId="14DCC9AD" w14:textId="77777777" w:rsidTr="006C1CFA">
        <w:tc>
          <w:tcPr>
            <w:tcW w:w="4957" w:type="dxa"/>
            <w:vMerge/>
            <w:vAlign w:val="center"/>
          </w:tcPr>
          <w:p w14:paraId="07956568" w14:textId="77777777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6C90900C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название – 1 балл,</w:t>
            </w:r>
          </w:p>
          <w:p w14:paraId="446F0C5C" w14:textId="00F313B9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название – 0 баллов</w:t>
            </w:r>
          </w:p>
        </w:tc>
        <w:tc>
          <w:tcPr>
            <w:tcW w:w="1928" w:type="dxa"/>
            <w:vAlign w:val="center"/>
          </w:tcPr>
          <w:p w14:paraId="733A0B9F" w14:textId="5BCA5AB5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39</w:t>
            </w:r>
          </w:p>
        </w:tc>
      </w:tr>
      <w:tr w:rsidR="006C1CFA" w:rsidRPr="00970438" w14:paraId="5147A98A" w14:textId="77777777" w:rsidTr="006C1CFA">
        <w:tc>
          <w:tcPr>
            <w:tcW w:w="4957" w:type="dxa"/>
            <w:vMerge w:val="restart"/>
            <w:vAlign w:val="center"/>
          </w:tcPr>
          <w:p w14:paraId="7531AF83" w14:textId="4D8ABAFB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ядерной физики и термодинамики</w:t>
            </w:r>
          </w:p>
        </w:tc>
        <w:tc>
          <w:tcPr>
            <w:tcW w:w="2186" w:type="dxa"/>
            <w:vAlign w:val="center"/>
          </w:tcPr>
          <w:p w14:paraId="38D771C5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0E27213D" w14:textId="3C34740C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0E32E353" w14:textId="08EF59C0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hAnsi="Times New Roman"/>
                <w:bCs/>
                <w:sz w:val="24"/>
                <w:szCs w:val="24"/>
              </w:rPr>
              <w:t>с выбором ответа: 6, 8, 21, 24</w:t>
            </w:r>
          </w:p>
        </w:tc>
      </w:tr>
      <w:tr w:rsidR="006C1CFA" w:rsidRPr="00970438" w14:paraId="097246DE" w14:textId="77777777" w:rsidTr="006C1CFA">
        <w:tc>
          <w:tcPr>
            <w:tcW w:w="4957" w:type="dxa"/>
            <w:vMerge/>
            <w:vAlign w:val="center"/>
          </w:tcPr>
          <w:p w14:paraId="4A094E8F" w14:textId="77777777" w:rsidR="006C1CFA" w:rsidRPr="00017A9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6B8F7C89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соответствие – 1 балл,</w:t>
            </w:r>
          </w:p>
          <w:p w14:paraId="621796AB" w14:textId="7AA97F11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1928" w:type="dxa"/>
            <w:vAlign w:val="center"/>
          </w:tcPr>
          <w:p w14:paraId="3DFC0C57" w14:textId="537CA423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установление соответствия: 34</w:t>
            </w:r>
          </w:p>
        </w:tc>
      </w:tr>
      <w:tr w:rsidR="006C1CFA" w:rsidRPr="00970438" w14:paraId="2EA7BD92" w14:textId="77777777" w:rsidTr="006C1CFA">
        <w:tc>
          <w:tcPr>
            <w:tcW w:w="4957" w:type="dxa"/>
            <w:vMerge w:val="restart"/>
            <w:vAlign w:val="center"/>
          </w:tcPr>
          <w:p w14:paraId="453FEA6D" w14:textId="63D0E5B6" w:rsidR="006C1CFA" w:rsidRPr="00FF1DFF" w:rsidRDefault="006C1CFA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A9A">
              <w:rPr>
                <w:rFonts w:ascii="Times New Roman" w:hAnsi="Times New Roman"/>
                <w:sz w:val="24"/>
                <w:szCs w:val="24"/>
              </w:rPr>
              <w:t>Федеральные нормы и правила по безопасности в области использования атомной энергии в рамках трудовой функции</w:t>
            </w:r>
          </w:p>
        </w:tc>
        <w:tc>
          <w:tcPr>
            <w:tcW w:w="2186" w:type="dxa"/>
            <w:vAlign w:val="center"/>
          </w:tcPr>
          <w:p w14:paraId="4A4BD5C0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40112287" w14:textId="5A540DA0" w:rsidR="006C1CFA" w:rsidRPr="006C1CFA" w:rsidRDefault="006C1CFA" w:rsidP="006C1CFA">
            <w:pPr>
              <w:pStyle w:val="1"/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FA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6C666118" w14:textId="090F61DF" w:rsidR="006C1CFA" w:rsidRPr="006C1CFA" w:rsidRDefault="006C1CFA" w:rsidP="006C1C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CFA">
              <w:rPr>
                <w:rFonts w:ascii="Times New Roman" w:hAnsi="Times New Roman"/>
                <w:bCs/>
                <w:sz w:val="24"/>
                <w:szCs w:val="24"/>
              </w:rPr>
              <w:t>с выбором ответа: 10, 12</w:t>
            </w:r>
          </w:p>
        </w:tc>
      </w:tr>
      <w:tr w:rsidR="006C1CFA" w:rsidRPr="00970438" w14:paraId="58BB83AF" w14:textId="77777777" w:rsidTr="006C1CFA">
        <w:tc>
          <w:tcPr>
            <w:tcW w:w="4957" w:type="dxa"/>
            <w:vMerge/>
            <w:vAlign w:val="center"/>
          </w:tcPr>
          <w:p w14:paraId="199DF22E" w14:textId="77777777" w:rsidR="006C1CFA" w:rsidRPr="00017A9A" w:rsidRDefault="006C1CFA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3EA63ACC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слово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5B6082C9" w14:textId="0A2A7B84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слово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20863C14" w14:textId="015AA33C" w:rsidR="006C1CFA" w:rsidRPr="006C1CFA" w:rsidRDefault="006C1CFA" w:rsidP="006C1C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CFA">
              <w:rPr>
                <w:rFonts w:ascii="Times New Roman" w:hAnsi="Times New Roman"/>
                <w:bCs/>
                <w:sz w:val="24"/>
                <w:szCs w:val="24"/>
              </w:rPr>
              <w:t>с открытым ответом: 36</w:t>
            </w:r>
          </w:p>
        </w:tc>
      </w:tr>
      <w:tr w:rsidR="006C1CFA" w:rsidRPr="00970438" w14:paraId="2239E291" w14:textId="77777777" w:rsidTr="006C1CFA">
        <w:tc>
          <w:tcPr>
            <w:tcW w:w="4957" w:type="dxa"/>
            <w:vMerge w:val="restart"/>
            <w:vAlign w:val="center"/>
          </w:tcPr>
          <w:p w14:paraId="74205A96" w14:textId="09BF5CE8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Реакторное оборудование, блокировочное, сигнальное, контрольно-измерительное оборудование, </w:t>
            </w:r>
            <w:proofErr w:type="spellStart"/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энергооборудование</w:t>
            </w:r>
            <w:proofErr w:type="spellEnd"/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реакторного отделения</w:t>
            </w:r>
          </w:p>
        </w:tc>
        <w:tc>
          <w:tcPr>
            <w:tcW w:w="2186" w:type="dxa"/>
            <w:vAlign w:val="center"/>
          </w:tcPr>
          <w:p w14:paraId="18401073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6CC3CB3D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2E58DD98" w14:textId="670D1928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 1, 16</w:t>
            </w:r>
          </w:p>
        </w:tc>
      </w:tr>
      <w:tr w:rsidR="006C1CFA" w:rsidRPr="00970438" w14:paraId="79544D0B" w14:textId="77777777" w:rsidTr="006C1CFA">
        <w:tc>
          <w:tcPr>
            <w:tcW w:w="4957" w:type="dxa"/>
            <w:vMerge/>
            <w:vAlign w:val="center"/>
          </w:tcPr>
          <w:p w14:paraId="21B5A00E" w14:textId="77777777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4FCA0896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14B8319F" w14:textId="0294516B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 27, 28, 32, 33</w:t>
            </w:r>
          </w:p>
        </w:tc>
      </w:tr>
      <w:tr w:rsidR="006C1CFA" w:rsidRPr="00970438" w14:paraId="3D0046DD" w14:textId="77777777" w:rsidTr="006C1CFA">
        <w:tc>
          <w:tcPr>
            <w:tcW w:w="4957" w:type="dxa"/>
            <w:vMerge w:val="restart"/>
            <w:vAlign w:val="center"/>
          </w:tcPr>
          <w:p w14:paraId="321C8640" w14:textId="430B5F96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и радиационной безопасности при эксплуатации АЭС</w:t>
            </w:r>
          </w:p>
        </w:tc>
        <w:tc>
          <w:tcPr>
            <w:tcW w:w="2186" w:type="dxa"/>
            <w:vAlign w:val="center"/>
          </w:tcPr>
          <w:p w14:paraId="0B57046B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24513512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5A6DAFDB" w14:textId="2F5B5DC9" w:rsidR="006C1CFA" w:rsidRPr="006C1CFA" w:rsidRDefault="006C1CFA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CFA">
              <w:rPr>
                <w:rFonts w:ascii="Times New Roman" w:hAnsi="Times New Roman"/>
                <w:bCs/>
                <w:sz w:val="24"/>
                <w:szCs w:val="24"/>
              </w:rPr>
              <w:t>с выбором ответа: 4, 17, 18, 19, 20, 23</w:t>
            </w:r>
          </w:p>
        </w:tc>
      </w:tr>
      <w:tr w:rsidR="006C1CFA" w:rsidRPr="00970438" w14:paraId="48E029DD" w14:textId="77777777" w:rsidTr="006C1CFA">
        <w:tc>
          <w:tcPr>
            <w:tcW w:w="4957" w:type="dxa"/>
            <w:vMerge/>
            <w:vAlign w:val="center"/>
          </w:tcPr>
          <w:p w14:paraId="4EAB721D" w14:textId="77777777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2245969B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слово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62AF8A81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слово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03615AAC" w14:textId="163DFA4E" w:rsidR="006C1CFA" w:rsidRPr="006C1CFA" w:rsidRDefault="006C1CFA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CFA">
              <w:rPr>
                <w:rFonts w:ascii="Times New Roman" w:hAnsi="Times New Roman"/>
                <w:bCs/>
                <w:sz w:val="24"/>
                <w:szCs w:val="24"/>
              </w:rPr>
              <w:t>с открытым ответом: 38</w:t>
            </w:r>
          </w:p>
        </w:tc>
      </w:tr>
      <w:tr w:rsidR="006C1CFA" w:rsidRPr="00970438" w14:paraId="0248D49A" w14:textId="77777777" w:rsidTr="006C1CFA">
        <w:trPr>
          <w:trHeight w:val="171"/>
        </w:trPr>
        <w:tc>
          <w:tcPr>
            <w:tcW w:w="4957" w:type="dxa"/>
            <w:vAlign w:val="center"/>
          </w:tcPr>
          <w:p w14:paraId="15352B06" w14:textId="7A334126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нормы ядерной безопасности</w:t>
            </w:r>
          </w:p>
        </w:tc>
        <w:tc>
          <w:tcPr>
            <w:tcW w:w="2186" w:type="dxa"/>
            <w:vAlign w:val="center"/>
          </w:tcPr>
          <w:p w14:paraId="4FB5AB09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73B42F63" w14:textId="71512BFC" w:rsidR="006C1CFA" w:rsidRPr="00017A9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628ACF8A" w14:textId="521146A6" w:rsidR="006C1CFA" w:rsidRPr="00017A9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выбором ответа:</w:t>
            </w:r>
            <w:r w:rsidRPr="006C1CFA">
              <w:rPr>
                <w:sz w:val="24"/>
                <w:szCs w:val="24"/>
              </w:rPr>
              <w:t xml:space="preserve"> 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5, 15</w:t>
            </w:r>
          </w:p>
        </w:tc>
      </w:tr>
      <w:tr w:rsidR="006C1CFA" w:rsidRPr="00970438" w14:paraId="469AEA32" w14:textId="77777777" w:rsidTr="006C1CFA">
        <w:tc>
          <w:tcPr>
            <w:tcW w:w="4957" w:type="dxa"/>
            <w:vAlign w:val="center"/>
          </w:tcPr>
          <w:p w14:paraId="71E3F5EE" w14:textId="11F3FE1A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теплоносителю и способы поддержания параметров водно-химического режима</w:t>
            </w:r>
          </w:p>
        </w:tc>
        <w:tc>
          <w:tcPr>
            <w:tcW w:w="2186" w:type="dxa"/>
            <w:vAlign w:val="center"/>
          </w:tcPr>
          <w:p w14:paraId="515EA13F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365CDC68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2380588D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выбором</w:t>
            </w:r>
          </w:p>
          <w:p w14:paraId="0DD1D9BD" w14:textId="739897EA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ответа: 13, 14</w:t>
            </w:r>
          </w:p>
        </w:tc>
      </w:tr>
      <w:tr w:rsidR="006C1CFA" w:rsidRPr="00970438" w14:paraId="4378BDB6" w14:textId="77777777" w:rsidTr="006C1CFA">
        <w:tc>
          <w:tcPr>
            <w:tcW w:w="4957" w:type="dxa"/>
            <w:vMerge w:val="restart"/>
            <w:vAlign w:val="center"/>
          </w:tcPr>
          <w:p w14:paraId="40176564" w14:textId="52D3EBA5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Применяемые в конструкциях материалы и их эксплуатационные свойства</w:t>
            </w:r>
          </w:p>
        </w:tc>
        <w:tc>
          <w:tcPr>
            <w:tcW w:w="2186" w:type="dxa"/>
            <w:vAlign w:val="center"/>
          </w:tcPr>
          <w:p w14:paraId="5C999660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0B2AD40B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05156472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14:paraId="20BB109B" w14:textId="2B5A2DCF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ответа: 2, 3, 9</w:t>
            </w:r>
          </w:p>
        </w:tc>
      </w:tr>
      <w:tr w:rsidR="006C1CFA" w:rsidRPr="00970438" w14:paraId="7C6056DF" w14:textId="77777777" w:rsidTr="006C1CFA">
        <w:tc>
          <w:tcPr>
            <w:tcW w:w="4957" w:type="dxa"/>
            <w:vMerge/>
            <w:vAlign w:val="center"/>
          </w:tcPr>
          <w:p w14:paraId="61472635" w14:textId="77777777" w:rsidR="006C1CFA" w:rsidRPr="00017A9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0191B725" w14:textId="7797331C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4E2BAB88" w14:textId="25999DB6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 29</w:t>
            </w:r>
          </w:p>
        </w:tc>
      </w:tr>
      <w:tr w:rsidR="006C1CFA" w:rsidRPr="00970438" w14:paraId="359BBED0" w14:textId="77777777" w:rsidTr="006C1CFA">
        <w:tc>
          <w:tcPr>
            <w:tcW w:w="4957" w:type="dxa"/>
            <w:vAlign w:val="center"/>
          </w:tcPr>
          <w:p w14:paraId="6FD918F8" w14:textId="77FE9905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обеспечения качества при эксплуатации АЭС</w:t>
            </w:r>
          </w:p>
        </w:tc>
        <w:tc>
          <w:tcPr>
            <w:tcW w:w="2186" w:type="dxa"/>
            <w:vAlign w:val="center"/>
          </w:tcPr>
          <w:p w14:paraId="769FD209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название – 1 балл,</w:t>
            </w:r>
          </w:p>
          <w:p w14:paraId="6C498B7E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название – 0 баллов</w:t>
            </w:r>
          </w:p>
        </w:tc>
        <w:tc>
          <w:tcPr>
            <w:tcW w:w="1928" w:type="dxa"/>
            <w:vAlign w:val="center"/>
          </w:tcPr>
          <w:p w14:paraId="5C795416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40</w:t>
            </w:r>
          </w:p>
        </w:tc>
      </w:tr>
      <w:tr w:rsidR="006C1CFA" w:rsidRPr="00970438" w14:paraId="02CFC901" w14:textId="77777777" w:rsidTr="006C1CFA">
        <w:tc>
          <w:tcPr>
            <w:tcW w:w="4957" w:type="dxa"/>
            <w:vMerge w:val="restart"/>
            <w:vAlign w:val="center"/>
          </w:tcPr>
          <w:p w14:paraId="32F3FDD7" w14:textId="09EAECCC" w:rsidR="006C1CFA" w:rsidRPr="00FF1DFF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эксплуатации блока АС: режимы нормальной эксплуатации,  режимы с нарушением нормальной эксплуатации, режимы с проектными и запроектными авариями</w:t>
            </w:r>
          </w:p>
        </w:tc>
        <w:tc>
          <w:tcPr>
            <w:tcW w:w="2186" w:type="dxa"/>
            <w:vAlign w:val="center"/>
          </w:tcPr>
          <w:p w14:paraId="373CC866" w14:textId="77777777" w:rsidR="006C1CFA" w:rsidRPr="006C1CFA" w:rsidRDefault="006C1CFA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10ECAD8A" w14:textId="31E0B69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14C987EA" w14:textId="77777777" w:rsidR="006C1CFA" w:rsidRPr="006C1CFA" w:rsidRDefault="006C1CFA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14:paraId="62CA37E9" w14:textId="49A27EC0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ответа: 7, 11</w:t>
            </w:r>
          </w:p>
        </w:tc>
      </w:tr>
      <w:tr w:rsidR="006C1CFA" w:rsidRPr="00970438" w14:paraId="7ED93E5E" w14:textId="77777777" w:rsidTr="006C1CFA">
        <w:tc>
          <w:tcPr>
            <w:tcW w:w="4957" w:type="dxa"/>
            <w:vMerge/>
            <w:vAlign w:val="center"/>
          </w:tcPr>
          <w:p w14:paraId="1700F18D" w14:textId="77777777" w:rsidR="006C1CFA" w:rsidRPr="00017A9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1A3F5FAE" w14:textId="09EC2405" w:rsidR="006C1CFA" w:rsidRPr="006C1CFA" w:rsidRDefault="006C1CFA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C1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0C464532" w14:textId="6581CE63" w:rsidR="006C1CFA" w:rsidRPr="006C1CFA" w:rsidRDefault="006C1CFA" w:rsidP="007B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</w:t>
            </w:r>
            <w:r w:rsidR="007B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новление последовательности: 30</w:t>
            </w:r>
          </w:p>
        </w:tc>
      </w:tr>
      <w:tr w:rsidR="006C1CFA" w:rsidRPr="00970438" w14:paraId="0CEADD70" w14:textId="77777777" w:rsidTr="006C1CFA">
        <w:tc>
          <w:tcPr>
            <w:tcW w:w="4957" w:type="dxa"/>
            <w:vMerge/>
            <w:vAlign w:val="center"/>
          </w:tcPr>
          <w:p w14:paraId="5A9D3E71" w14:textId="77777777" w:rsidR="006C1CFA" w:rsidRPr="00017A9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77EF54D8" w14:textId="77777777" w:rsidR="006C1CFA" w:rsidRPr="006C1CFA" w:rsidRDefault="006C1CFA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название – 1 балл,</w:t>
            </w:r>
          </w:p>
          <w:p w14:paraId="5D716A9D" w14:textId="3396E658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название – 0 баллов</w:t>
            </w:r>
          </w:p>
        </w:tc>
        <w:tc>
          <w:tcPr>
            <w:tcW w:w="1928" w:type="dxa"/>
            <w:vAlign w:val="center"/>
          </w:tcPr>
          <w:p w14:paraId="6313E2A6" w14:textId="3FD7A739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открытым ответом: </w:t>
            </w:r>
            <w:r w:rsidR="007B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 </w:t>
            </w: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6C1CFA" w:rsidRPr="00970438" w14:paraId="103F0D2B" w14:textId="77777777" w:rsidTr="006C1CFA">
        <w:tc>
          <w:tcPr>
            <w:tcW w:w="4957" w:type="dxa"/>
            <w:vAlign w:val="center"/>
          </w:tcPr>
          <w:p w14:paraId="785ED94B" w14:textId="7A978AC3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защита ядерных материалов, ядерных установок и пунктов хранения ядерных материалов</w:t>
            </w:r>
          </w:p>
        </w:tc>
        <w:tc>
          <w:tcPr>
            <w:tcW w:w="2186" w:type="dxa"/>
            <w:vAlign w:val="center"/>
          </w:tcPr>
          <w:p w14:paraId="69C2F959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77E4B9D9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1CBAB6F7" w14:textId="77777777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14:paraId="4209E265" w14:textId="243248CA" w:rsidR="006C1CFA" w:rsidRPr="006C1CFA" w:rsidRDefault="006C1CFA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ответа: 22, 25, 26</w:t>
            </w:r>
          </w:p>
        </w:tc>
      </w:tr>
    </w:tbl>
    <w:p w14:paraId="5DE8E13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15F15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</w:p>
    <w:p w14:paraId="46D7C2E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5E5D429A" w14:textId="77777777" w:rsidR="00970438" w:rsidRPr="00865FB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выбором ответа: </w:t>
      </w:r>
      <w:r w:rsidR="00FF1DFF" w:rsidRPr="00865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1059B" w14:textId="77777777" w:rsidR="00970438" w:rsidRPr="00865FB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FF1DFF" w:rsidRPr="00865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D0E837" w14:textId="77777777" w:rsidR="00970438" w:rsidRPr="00865FB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FF1DFF" w:rsidRPr="00865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698F2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 заданий на установление последовательности: </w:t>
      </w:r>
      <w:r w:rsidR="00FF1DFF" w:rsidRPr="00865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A67B4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экзамена: </w:t>
      </w:r>
      <w:r w:rsidR="00FF1DFF" w:rsidRPr="00FF1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часа</w:t>
      </w:r>
    </w:p>
    <w:p w14:paraId="35D51D8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9088E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7319E6A8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835"/>
        <w:gridCol w:w="2552"/>
      </w:tblGrid>
      <w:tr w:rsidR="00543918" w:rsidRPr="00970438" w14:paraId="62CDCC91" w14:textId="77777777" w:rsidTr="00543918">
        <w:tc>
          <w:tcPr>
            <w:tcW w:w="4031" w:type="dxa"/>
          </w:tcPr>
          <w:p w14:paraId="3853498C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35" w:type="dxa"/>
          </w:tcPr>
          <w:p w14:paraId="6E39537A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2552" w:type="dxa"/>
          </w:tcPr>
          <w:p w14:paraId="2844646F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2E0D22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3918" w:rsidRPr="00970438" w14:paraId="6533C546" w14:textId="77777777" w:rsidTr="00543918">
        <w:tc>
          <w:tcPr>
            <w:tcW w:w="4031" w:type="dxa"/>
          </w:tcPr>
          <w:p w14:paraId="0C2DB324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503E2519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7B2212AF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7534" w:rsidRPr="00970438" w14:paraId="4D5B1CAD" w14:textId="77777777" w:rsidTr="00543918">
        <w:tc>
          <w:tcPr>
            <w:tcW w:w="4031" w:type="dxa"/>
          </w:tcPr>
          <w:p w14:paraId="6034F62A" w14:textId="77777777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A/01.6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23F875" w14:textId="66ECE41D" w:rsidR="009C7534" w:rsidRPr="002E0D22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Техническая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поддержка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эксплуатации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оборудования,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технологических систем,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основных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фондов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реакторного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отделения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атомной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электростанции</w:t>
            </w:r>
          </w:p>
          <w:p w14:paraId="14FF54CF" w14:textId="77777777" w:rsidR="009C7534" w:rsidRPr="00970438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265346F" w14:textId="56E52FB4" w:rsidR="009C7534" w:rsidRPr="00970438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2552" w:type="dxa"/>
          </w:tcPr>
          <w:p w14:paraId="58EE69BB" w14:textId="3163FC2F" w:rsidR="009C7534" w:rsidRPr="00580709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1</w:t>
            </w:r>
          </w:p>
        </w:tc>
      </w:tr>
      <w:tr w:rsidR="009C7534" w:rsidRPr="00970438" w14:paraId="0E222778" w14:textId="77777777" w:rsidTr="00543918">
        <w:tc>
          <w:tcPr>
            <w:tcW w:w="4031" w:type="dxa"/>
          </w:tcPr>
          <w:p w14:paraId="3B3E8B8D" w14:textId="7CEB891B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A/0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67E859" w14:textId="1A9B7C75" w:rsidR="009C7534" w:rsidRPr="00A64ECB" w:rsidRDefault="009C7534" w:rsidP="0054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Управление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ресурсами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реакторного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отделения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атомной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электростанции</w:t>
            </w:r>
          </w:p>
        </w:tc>
        <w:tc>
          <w:tcPr>
            <w:tcW w:w="2835" w:type="dxa"/>
          </w:tcPr>
          <w:p w14:paraId="1C496D75" w14:textId="48101837" w:rsidR="009C7534" w:rsidRPr="00A64ECB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2552" w:type="dxa"/>
          </w:tcPr>
          <w:p w14:paraId="34BB3D0F" w14:textId="698B146A" w:rsidR="009C7534" w:rsidRPr="00970438" w:rsidRDefault="009C7534" w:rsidP="009C75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2</w:t>
            </w:r>
          </w:p>
        </w:tc>
      </w:tr>
      <w:tr w:rsidR="009C7534" w:rsidRPr="00970438" w14:paraId="4087A5B6" w14:textId="77777777" w:rsidTr="00543918">
        <w:tc>
          <w:tcPr>
            <w:tcW w:w="4031" w:type="dxa"/>
          </w:tcPr>
          <w:p w14:paraId="2EED1A53" w14:textId="265CB159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A/0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830FC5" w14:textId="7440ECE5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Ведение документооборота, производственно-технической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документации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реакторного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отделения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атомной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электростанции</w:t>
            </w:r>
          </w:p>
        </w:tc>
        <w:tc>
          <w:tcPr>
            <w:tcW w:w="2835" w:type="dxa"/>
          </w:tcPr>
          <w:p w14:paraId="7300CD88" w14:textId="3763F626" w:rsidR="009C7534" w:rsidRPr="00A64ECB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2552" w:type="dxa"/>
          </w:tcPr>
          <w:p w14:paraId="00D9D9DD" w14:textId="32D902F2" w:rsidR="009C7534" w:rsidRPr="00A64ECB" w:rsidRDefault="009C7534" w:rsidP="009C75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3</w:t>
            </w:r>
          </w:p>
        </w:tc>
      </w:tr>
      <w:tr w:rsidR="009C7534" w:rsidRPr="00970438" w14:paraId="4CA504AC" w14:textId="77777777" w:rsidTr="00543918">
        <w:tc>
          <w:tcPr>
            <w:tcW w:w="4031" w:type="dxa"/>
          </w:tcPr>
          <w:p w14:paraId="71B11A2A" w14:textId="70F1AC43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A/0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838677" w14:textId="66FCFAAC" w:rsidR="009C7534" w:rsidRPr="00543918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технического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состояния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реакторного</w:t>
            </w:r>
          </w:p>
          <w:p w14:paraId="72DDF6A8" w14:textId="1E94D15E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оборудования,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технологических систем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трубопроводов</w:t>
            </w:r>
          </w:p>
        </w:tc>
        <w:tc>
          <w:tcPr>
            <w:tcW w:w="2835" w:type="dxa"/>
          </w:tcPr>
          <w:p w14:paraId="484C7009" w14:textId="23E2E8E1" w:rsidR="009C7534" w:rsidRPr="00A64ECB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2552" w:type="dxa"/>
          </w:tcPr>
          <w:p w14:paraId="3772DD6A" w14:textId="25592F3D" w:rsidR="009C7534" w:rsidRPr="00A64ECB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выполнение трудовых функций в модельных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(задание 1.1)</w:t>
            </w:r>
          </w:p>
        </w:tc>
      </w:tr>
      <w:tr w:rsidR="009C7534" w:rsidRPr="00970438" w14:paraId="61B798DA" w14:textId="77777777" w:rsidTr="00543918">
        <w:tc>
          <w:tcPr>
            <w:tcW w:w="4031" w:type="dxa"/>
          </w:tcPr>
          <w:p w14:paraId="5B6FD649" w14:textId="47740563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A/0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CB1C8D" w14:textId="30640A2D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Ликвидация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аварийных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ситуаций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рамках противоаварийных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регламентов</w:t>
            </w:r>
          </w:p>
        </w:tc>
        <w:tc>
          <w:tcPr>
            <w:tcW w:w="2835" w:type="dxa"/>
          </w:tcPr>
          <w:p w14:paraId="5A130066" w14:textId="5E6B0DEC" w:rsidR="009C7534" w:rsidRPr="00A64ECB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2552" w:type="dxa"/>
          </w:tcPr>
          <w:p w14:paraId="26032538" w14:textId="63F5BDC5" w:rsidR="009C7534" w:rsidRPr="00A64ECB" w:rsidRDefault="009C7534" w:rsidP="009C75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4</w:t>
            </w:r>
          </w:p>
        </w:tc>
      </w:tr>
    </w:tbl>
    <w:p w14:paraId="422FA17E" w14:textId="77777777" w:rsidR="00543918" w:rsidRDefault="0054391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A761C1" w14:textId="77777777" w:rsidR="00865FB9" w:rsidRDefault="00865F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6BCE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253B260E" w14:textId="021D07E7" w:rsidR="00C32F61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материально-технические  ресурсы  для  обеспечения теоретического этапа</w:t>
      </w:r>
      <w:r w:rsidR="0001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</w:p>
    <w:p w14:paraId="692FA640" w14:textId="5125EB33" w:rsidR="00C32F61" w:rsidRPr="00C32F61" w:rsidRDefault="009E51B0" w:rsidP="00017A9A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017A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2F61"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14:paraId="6409C3CF" w14:textId="77777777" w:rsidR="00C32F61" w:rsidRPr="009E51B0" w:rsidRDefault="00C32F61" w:rsidP="00017A9A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ЕСКД, ЕСТД;</w:t>
      </w:r>
    </w:p>
    <w:p w14:paraId="65A9BEE1" w14:textId="77777777" w:rsidR="00C32F61" w:rsidRPr="009E51B0" w:rsidRDefault="00C32F61" w:rsidP="00017A9A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техника.</w:t>
      </w:r>
    </w:p>
    <w:p w14:paraId="3C0CA00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B64ABD3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14:paraId="2C833868" w14:textId="7D3AAC13" w:rsidR="00C32F61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материально-технические  ресурсы  для  обеспечения  практического этапа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136152" w14:textId="3F5B3DE8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E68B0">
        <w:rPr>
          <w:rFonts w:ascii="Times New Roman" w:eastAsia="Times New Roman" w:hAnsi="Times New Roman" w:cs="Times New Roman"/>
          <w:sz w:val="24"/>
          <w:szCs w:val="24"/>
        </w:rPr>
        <w:tab/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14:paraId="3689510B" w14:textId="2A62CAA5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материалы;</w:t>
      </w:r>
    </w:p>
    <w:p w14:paraId="16AEDE40" w14:textId="00E3AE9A" w:rsidR="007E68B0" w:rsidRDefault="00C32F61" w:rsidP="007E68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Наумов, В.И. Физические основы безопасности ядерных реакторов [Электронный ресурс]: учебное пособие / В. И. Наумов. - 2-е изд., </w:t>
      </w:r>
      <w:proofErr w:type="spellStart"/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Москва: НИЯУ МИФИ, 2013.</w:t>
      </w:r>
    </w:p>
    <w:p w14:paraId="35597C57" w14:textId="5A6A1A71" w:rsidR="005A088C" w:rsidRDefault="005A088C" w:rsidP="005A088C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Бушуев А.В. и др. Основы учета, контроля и физической защиты ЯМ. - Учебное пособие, /под редакцией </w:t>
      </w:r>
      <w:proofErr w:type="spellStart"/>
      <w:r w:rsidRPr="005A0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Крючкова</w:t>
      </w:r>
      <w:proofErr w:type="spellEnd"/>
      <w:r w:rsidRPr="005A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 М.: МИФИ, 2007. – 544 с.</w:t>
      </w:r>
    </w:p>
    <w:p w14:paraId="33853FC3" w14:textId="3605461D" w:rsidR="005A088C" w:rsidRPr="007E68B0" w:rsidRDefault="005A088C" w:rsidP="005A088C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08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Апсэ</w:t>
      </w:r>
      <w:proofErr w:type="spellEnd"/>
      <w:r w:rsidRPr="005A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Шмелев А.Н., Куликов Е.Г., Куликов Г.Г. Ядерные технологии: Учебное пособие / 3-е издание, переработанное и дополненное. Москва: НИЯУ “МИФИ”, 2013. 127 с.</w:t>
      </w:r>
    </w:p>
    <w:p w14:paraId="78D84983" w14:textId="74733812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использования атомной энергии</w:t>
      </w:r>
    </w:p>
    <w:p w14:paraId="1C8927D8" w14:textId="3972099A"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798B99" w14:textId="4FC4CCFB"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  <w:r w:rsidR="007E6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4ED624C" w14:textId="4BF8AA1A" w:rsid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  <w:r w:rsidR="007E6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0CE8DA" w14:textId="10048559" w:rsidR="0027783B" w:rsidRDefault="0027783B" w:rsidP="0027783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пожарной безопасности при эксплуатации атомных станций (ППБ-АС-2011)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87C7316" w14:textId="3B11B0FA" w:rsidR="0027783B" w:rsidRPr="00C32F61" w:rsidRDefault="0027783B" w:rsidP="0027783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2.6.1.2612-10 "Основные санитарные правила обеспечения радиаци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безопасности (ОСПОРБ-99/2010)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E0BEDF" w14:textId="77777777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 ЕСКД, ЕСТД;</w:t>
      </w:r>
    </w:p>
    <w:p w14:paraId="660752DE" w14:textId="72A7492B" w:rsidR="00C32F61" w:rsidRPr="00C32F61" w:rsidRDefault="007E68B0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F61"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техника.</w:t>
      </w:r>
    </w:p>
    <w:p w14:paraId="4202F10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05E5865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14:paraId="515F878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02528" w14:textId="708F6319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Кадровое обеспечение оценочных мероприят</w:t>
      </w:r>
      <w:r w:rsidR="007E68B0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ий:</w:t>
      </w:r>
    </w:p>
    <w:p w14:paraId="29FE4FD1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1.Высшее образование.  </w:t>
      </w:r>
    </w:p>
    <w:p w14:paraId="1C48C810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14:paraId="2F2FDE10" w14:textId="47D9AA4C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3. Подтверждение прохождение обучения по ДПП, обеспечивающим освоение: </w:t>
      </w:r>
    </w:p>
    <w:p w14:paraId="5A66D3E4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знаний:  </w:t>
      </w:r>
    </w:p>
    <w:p w14:paraId="35DBC7FE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4B941FE8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</w:t>
      </w: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и проверяемую квалификацию; </w:t>
      </w:r>
    </w:p>
    <w:p w14:paraId="0C98EFCF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14:paraId="62349A95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171B43C9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0C0440F4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умений </w:t>
      </w:r>
    </w:p>
    <w:p w14:paraId="1A3C7655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применять оценочные средства; </w:t>
      </w:r>
    </w:p>
    <w:p w14:paraId="1C945C5E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2A8528D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0E739AE1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14:paraId="0409714D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794C4CFE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F32AB0C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55D8F873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14:paraId="7FC02ED0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Отсутствие ситуации конфликта интереса в отношении конкретных соискателей</w:t>
      </w:r>
    </w:p>
    <w:p w14:paraId="0AD0D601" w14:textId="77777777" w:rsidR="00970438" w:rsidRPr="00970438" w:rsidRDefault="00215812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08AEA25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14:paraId="2E9652A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7072F" w14:textId="7CD0428D" w:rsidR="00147C3E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 Требования   безопасности  к  проведению  оценочных  мероприятий  (при</w:t>
      </w:r>
      <w:r w:rsidR="007E68B0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необходимости): </w:t>
      </w:r>
    </w:p>
    <w:p w14:paraId="244B8DE3" w14:textId="77777777" w:rsidR="00147C3E" w:rsidRPr="00147C3E" w:rsidRDefault="00147C3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7C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 записи: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наличие удостоверения по проверке знаний требований охраны труда, проведение обязательного инструктажа на рабочем месте </w:t>
      </w:r>
    </w:p>
    <w:p w14:paraId="018F0207" w14:textId="77777777" w:rsidR="00970438" w:rsidRPr="0097043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664D81BC" w14:textId="77777777" w:rsidR="00970438" w:rsidRPr="00970438" w:rsidRDefault="00970438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(проведение обязательного инструктажа на рабочем месте</w:t>
      </w:r>
      <w:r w:rsidR="00215812" w:rsidRPr="00215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другие)</w:t>
      </w:r>
    </w:p>
    <w:p w14:paraId="4676F62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EB200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14:paraId="008F96CD" w14:textId="77777777"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8E00F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выбором одного варианта ответа</w:t>
      </w:r>
    </w:p>
    <w:p w14:paraId="46D87205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76F488" w14:textId="59BC1820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На какой схеме показывается все оборудование блока </w:t>
      </w:r>
      <w:r w:rsidR="00B945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атомной </w:t>
      </w:r>
      <w:r w:rsidR="00B9455D"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электростанции (АЭС)</w:t>
      </w: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работающее вместе с реактором?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C8FCB77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Принципиальная развернутая тепловая схема АЭС.</w:t>
      </w:r>
    </w:p>
    <w:p w14:paraId="737D67B3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Детальная тепловая схема АЭС.</w:t>
      </w:r>
    </w:p>
    <w:p w14:paraId="2D002535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Развернутая тепловая схема АЭС.</w:t>
      </w:r>
    </w:p>
    <w:p w14:paraId="79A01A5F" w14:textId="72A08881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Развернутая полная тепловая схема АЭС</w:t>
      </w:r>
      <w:r w:rsidR="00B9455D"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20B097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D23AC70" w14:textId="087BE38A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Из какого материала выполнены оболочки </w:t>
      </w:r>
      <w:r w:rsidR="00B9455D"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тепловыделяющих элементов</w:t>
      </w: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реактора типа ВВЭР-1000?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FE7594" w14:textId="551EF255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Сплав алюминия.</w:t>
      </w:r>
    </w:p>
    <w:p w14:paraId="1B277E24" w14:textId="45D64CE4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Сплав циркония.</w:t>
      </w:r>
    </w:p>
    <w:p w14:paraId="525945C4" w14:textId="40C683A2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Сплав магния.</w:t>
      </w:r>
    </w:p>
    <w:p w14:paraId="26D126B4" w14:textId="00105E1E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Нержавеющая сталь.</w:t>
      </w:r>
    </w:p>
    <w:p w14:paraId="0EF75096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DB3A00" w14:textId="19F7E456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Чему равна температура плавления </w:t>
      </w:r>
      <w:r w:rsidR="00B9455D"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диоксида урана, являющегося </w:t>
      </w: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</w:t>
      </w:r>
      <w:r w:rsidR="00B9455D"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ым</w:t>
      </w: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</w:t>
      </w:r>
      <w:r w:rsidR="00B9455D"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топлива</w:t>
      </w:r>
      <w:r w:rsidR="00B9455D"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используемого</w:t>
      </w: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ядерных реакторах?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CD6E3AE" w14:textId="338D8D9C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1365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428AC7" w14:textId="587E56BD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Б. 1865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60CC2E" w14:textId="01D26BED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2365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599F1" w14:textId="00831FB8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Г. 2865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9B3347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8A3E55" w14:textId="49C80B9F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Чему равна предельно допустимая мощность дозы внешнего облучения для 36-часовой рабочей недели?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C861C0B" w14:textId="4164874D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1,2 </w:t>
      </w:r>
      <w:proofErr w:type="spellStart"/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мбэр</w:t>
      </w:r>
      <w:proofErr w:type="spellEnd"/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/ч.</w:t>
      </w:r>
    </w:p>
    <w:p w14:paraId="6FEEB1AD" w14:textId="48A75AF3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Б. 1,8 </w:t>
      </w:r>
      <w:proofErr w:type="spellStart"/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мбэр</w:t>
      </w:r>
      <w:proofErr w:type="spellEnd"/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/ч.</w:t>
      </w:r>
    </w:p>
    <w:p w14:paraId="33233867" w14:textId="5758FC09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2,2 </w:t>
      </w:r>
      <w:proofErr w:type="spellStart"/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мбэр</w:t>
      </w:r>
      <w:proofErr w:type="spellEnd"/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/ч.</w:t>
      </w:r>
    </w:p>
    <w:p w14:paraId="69379950" w14:textId="0BC9C45B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Г. 2,8 </w:t>
      </w:r>
      <w:proofErr w:type="spellStart"/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мбэр</w:t>
      </w:r>
      <w:proofErr w:type="spellEnd"/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/ч.</w:t>
      </w:r>
    </w:p>
    <w:p w14:paraId="1501805C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5A60B48" w14:textId="377FEE40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Чему равна максимально допустимая скорость введения реактивности?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0BBC64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0,01 β/с.</w:t>
      </w:r>
    </w:p>
    <w:p w14:paraId="2347569E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0,07 β/с.</w:t>
      </w:r>
    </w:p>
    <w:p w14:paraId="02D2C2D8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0,10 β/с.</w:t>
      </w:r>
    </w:p>
    <w:p w14:paraId="6A898AF8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0,30 β/с.</w:t>
      </w:r>
    </w:p>
    <w:p w14:paraId="0B248C7E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58848" w14:textId="64183127" w:rsidR="005944E7" w:rsidRPr="004F53A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при введении отражателя изменится коэффициент неравномерности энерговыделения в реакторе?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E9D9DE" w14:textId="571C248E" w:rsidR="005944E7" w:rsidRPr="004F53A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Уменьшится</w:t>
      </w:r>
      <w:r w:rsidR="00107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57FDD4" w14:textId="6DB3325A" w:rsidR="005944E7" w:rsidRPr="004F53A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Увеличится</w:t>
      </w:r>
      <w:r w:rsidR="00107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B1823C" w14:textId="0E9F8D93" w:rsidR="005944E7" w:rsidRPr="004F53A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Не изменится</w:t>
      </w:r>
      <w:r w:rsidR="00107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DE17EF" w14:textId="6BAAE0ED" w:rsidR="005944E7" w:rsidRPr="004F53A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Станет равным </w:t>
      </w:r>
      <w:r w:rsidR="00107A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39A53645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487E1" w14:textId="1290B411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включает в себя управление запроектными авариями?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FDA053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Предотвращение развития запроектных аварий и ослабление их последствий.</w:t>
      </w:r>
    </w:p>
    <w:p w14:paraId="66FC64F8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 Защита герметичного ограждения от разрушения при запроектных авариях и поддержание его работоспособности.</w:t>
      </w:r>
    </w:p>
    <w:p w14:paraId="7BBA6F9B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Возвращение АС в контролируемое состояние.</w:t>
      </w:r>
    </w:p>
    <w:p w14:paraId="3A5894A1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Все вышеуказанное.</w:t>
      </w:r>
    </w:p>
    <w:p w14:paraId="4F736A0F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72AD1" w14:textId="14583C1F" w:rsidR="005944E7" w:rsidRPr="004F53A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Какой из перечисленных ниже изотопов относится к младшим актинидам?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E24228" w14:textId="58A0107F" w:rsidR="005944E7" w:rsidRPr="00EB5D48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EB5D4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235</w:t>
      </w:r>
      <w:r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EB5D48"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B10D525" w14:textId="0FA5C0AA" w:rsidR="005944E7" w:rsidRPr="00EB5D48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EB5D4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237</w:t>
      </w:r>
      <w:r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="00EB5D48"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FCDB366" w14:textId="64DCFC24" w:rsidR="005944E7" w:rsidRPr="00EB5D48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EB5D4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238</w:t>
      </w:r>
      <w:r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EB5D48"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1682A6B" w14:textId="0CC1EEBC" w:rsidR="005944E7" w:rsidRPr="00EB5D48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EB5D4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241</w:t>
      </w:r>
      <w:r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</w:t>
      </w:r>
      <w:r w:rsidR="00EB5D48" w:rsidRPr="00EB5D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34AC01F" w14:textId="77777777" w:rsidR="009E51B0" w:rsidRPr="00EB5D48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02AFD04" w14:textId="689ADC72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Какой материал содержат поглощающие стержни?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5FDD23" w14:textId="2B60FBB2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Графит.</w:t>
      </w:r>
    </w:p>
    <w:p w14:paraId="656694A2" w14:textId="413EC548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Бор.</w:t>
      </w:r>
    </w:p>
    <w:p w14:paraId="2023294F" w14:textId="0630589F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Алюминий.</w:t>
      </w:r>
    </w:p>
    <w:p w14:paraId="02D6D184" w14:textId="4CEB6546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Магний.</w:t>
      </w:r>
    </w:p>
    <w:p w14:paraId="1C396224" w14:textId="77777777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BE7D2" w14:textId="137A8556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 Укажите предел безопасной эксплуатации повреждения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тепловыделяющих элементов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газовой неплотности для реакторов типа ВВЭР.</w:t>
      </w:r>
      <w:r w:rsidR="0054050A" w:rsidRPr="0054050A">
        <w:t xml:space="preserve"> </w:t>
      </w:r>
      <w:r w:rsidR="0054050A">
        <w:rPr>
          <w:rFonts w:ascii="Times New Roman" w:hAnsi="Times New Roman" w:cs="Times New Roman"/>
          <w:sz w:val="28"/>
          <w:szCs w:val="28"/>
        </w:rPr>
        <w:t>Выберете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из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492A79" w14:textId="0A6A4BA5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1 % от числа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тепловыделяющих элементов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активной зоне.</w:t>
      </w:r>
    </w:p>
    <w:p w14:paraId="61EF2CDC" w14:textId="393D54A9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0,5 % от числа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тепловыделяющих элементов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активной зоне.</w:t>
      </w:r>
    </w:p>
    <w:p w14:paraId="2F98EA03" w14:textId="21827FD8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0,2  % от числа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тепловыделяющих элементов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активной зоне.</w:t>
      </w:r>
    </w:p>
    <w:p w14:paraId="4936F13F" w14:textId="49CE6C59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0,1 % от числа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тепловыделяющих элементов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активной зоне.</w:t>
      </w:r>
    </w:p>
    <w:p w14:paraId="5BD1E8A8" w14:textId="77777777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A6028" w14:textId="02B84295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регламентируются д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персонала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атомной станции при запроектных авариях?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67C8F0" w14:textId="6AFDD519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Специальными  руководствами</w:t>
      </w:r>
      <w:r w:rsidR="00AB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4409B" w14:textId="26E516EC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Эксплуатационными инструкциями</w:t>
      </w:r>
      <w:r w:rsidR="00AB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7F549A" w14:textId="77777777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 Общими  положениями обеспечения безопасности атомных станций.</w:t>
      </w:r>
    </w:p>
    <w:p w14:paraId="56EF9675" w14:textId="1E1AC2C0" w:rsidR="008F4E5C" w:rsidRPr="004F53AB" w:rsidRDefault="00C8234B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Должностными инструкциями.</w:t>
      </w:r>
    </w:p>
    <w:p w14:paraId="406BD840" w14:textId="77777777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3A003" w14:textId="6D0DF609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12. Какой мажоритарный принцип срабатывания аварийной защиты</w:t>
      </w:r>
      <w:r w:rsidR="00B9455D"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используется на Российских АЭС?</w:t>
      </w:r>
      <w:r w:rsidR="0054050A" w:rsidRPr="0054050A">
        <w:t xml:space="preserve"> </w:t>
      </w:r>
      <w:r w:rsidR="0054050A" w:rsidRPr="0054050A">
        <w:rPr>
          <w:rFonts w:ascii="Times New Roman" w:eastAsia="Calibri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DDE83A1" w14:textId="77777777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А. 3 из 4-х.</w:t>
      </w:r>
    </w:p>
    <w:p w14:paraId="0C6CB0F3" w14:textId="77777777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Б. 2 из 4-х.</w:t>
      </w:r>
    </w:p>
    <w:p w14:paraId="40CD1EB0" w14:textId="7AD355EC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В.</w:t>
      </w:r>
      <w:r w:rsidR="00B9455D"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2 из 3-х.</w:t>
      </w:r>
    </w:p>
    <w:p w14:paraId="181F198F" w14:textId="18943127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Г. 3 из 3-х</w:t>
      </w:r>
      <w:r w:rsidR="00B9455D"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34D6514" w14:textId="77777777" w:rsidR="00EC3FDB" w:rsidRPr="004F53AB" w:rsidRDefault="00EC3FDB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C1840" w14:textId="2B9F62CA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 </w:t>
      </w:r>
      <w:r w:rsidR="00B9455D"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К каким</w:t>
      </w: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показателям следует относить показатели, предназначенные для </w:t>
      </w: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определения причин возможных отклонений водно-химического режима от нормируем</w:t>
      </w:r>
      <w:r w:rsidR="00B9455D"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ых показателей?</w:t>
      </w:r>
      <w:r w:rsidR="0054050A" w:rsidRPr="0054050A">
        <w:t xml:space="preserve"> </w:t>
      </w:r>
      <w:r w:rsidR="0054050A" w:rsidRPr="0054050A">
        <w:rPr>
          <w:rFonts w:ascii="Times New Roman" w:eastAsia="Calibri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F41030B" w14:textId="49084653" w:rsidR="00EC3FDB" w:rsidRPr="004F53AB" w:rsidRDefault="00B9455D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 </w:t>
      </w:r>
      <w:r w:rsidR="00EC3FDB"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Диагностическим</w:t>
      </w: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10A0902" w14:textId="082C21BF" w:rsidR="00B9455D" w:rsidRPr="004F53AB" w:rsidRDefault="00B9455D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Б. Нормируемым.</w:t>
      </w:r>
    </w:p>
    <w:p w14:paraId="17D958B0" w14:textId="4E5BFA32" w:rsidR="00B9455D" w:rsidRPr="004F53AB" w:rsidRDefault="00B9455D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В. Поверочным.</w:t>
      </w:r>
    </w:p>
    <w:p w14:paraId="1F27A119" w14:textId="2C521E30" w:rsidR="00B9455D" w:rsidRPr="004F53AB" w:rsidRDefault="00B9455D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Г. Основным.</w:t>
      </w:r>
    </w:p>
    <w:p w14:paraId="5E548849" w14:textId="77777777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12661B" w14:textId="07F6845D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14. Как называется устройство, предназначенное для чистки теплоносителя от присутствующих в нем нежелательных газовых примесей?</w:t>
      </w:r>
      <w:r w:rsidR="0054050A" w:rsidRPr="0054050A">
        <w:t xml:space="preserve"> </w:t>
      </w:r>
      <w:r w:rsidR="0054050A" w:rsidRPr="0054050A">
        <w:rPr>
          <w:rFonts w:ascii="Times New Roman" w:eastAsia="Calibri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8E9A376" w14:textId="0EEF9C89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А. Деаэратор.</w:t>
      </w:r>
    </w:p>
    <w:p w14:paraId="5FE5D37F" w14:textId="003B4C1D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Б. Конденсатор.</w:t>
      </w:r>
    </w:p>
    <w:p w14:paraId="3EB9FD68" w14:textId="770F3C22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В. Сепаратор.</w:t>
      </w:r>
    </w:p>
    <w:p w14:paraId="56EDACE9" w14:textId="32F28F3B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>Г. Парогенератор.</w:t>
      </w:r>
    </w:p>
    <w:p w14:paraId="1B2B64B8" w14:textId="77777777" w:rsidR="00EC3FDB" w:rsidRPr="004F53AB" w:rsidRDefault="00EC3FDB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21001" w14:textId="0619D4DC" w:rsidR="00EC3FDB" w:rsidRPr="004F53AB" w:rsidRDefault="00EC3FDB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876153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максимальная температура оболочек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тепловыделяющих элементов</w:t>
      </w:r>
      <w:r w:rsidR="00876153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реактора типа ВВЭР согласно м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</w:t>
      </w:r>
      <w:r w:rsidR="00876153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</w:t>
      </w:r>
      <w:r w:rsidR="00876153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</w:t>
      </w:r>
      <w:r w:rsidR="00876153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повреждения?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75963" w14:textId="26769104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1000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76A6D" w14:textId="2DA61EB8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1200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B0C81" w14:textId="58F551A2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1400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C63C7C" w14:textId="5649970E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1600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0ADCD3" w14:textId="77777777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FBCD" w14:textId="3DC32516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равен срок службы турбины?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61DCD0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5 лет.</w:t>
      </w:r>
    </w:p>
    <w:p w14:paraId="3460DC46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10 лет.</w:t>
      </w:r>
    </w:p>
    <w:p w14:paraId="02EF3290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20 лет.</w:t>
      </w:r>
    </w:p>
    <w:p w14:paraId="2D737C94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30 лет.</w:t>
      </w:r>
    </w:p>
    <w:p w14:paraId="1FCCADBC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04B25" w14:textId="3D10B301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17.  Какой величине равняется проектная мощность эквивалентной дозы в помещениях постоянного пребывания персонала группы А?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2F717B" w14:textId="77777777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1,2 </w:t>
      </w:r>
      <w:proofErr w:type="spellStart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мкЗв</w:t>
      </w:r>
      <w:proofErr w:type="spellEnd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/ч.</w:t>
      </w:r>
    </w:p>
    <w:p w14:paraId="56214783" w14:textId="07068FCA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3 </w:t>
      </w:r>
      <w:proofErr w:type="spellStart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мкЗв</w:t>
      </w:r>
      <w:proofErr w:type="spellEnd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/ч.</w:t>
      </w:r>
    </w:p>
    <w:p w14:paraId="55C13F89" w14:textId="52C52F67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6 </w:t>
      </w:r>
      <w:proofErr w:type="spellStart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мкЗв</w:t>
      </w:r>
      <w:proofErr w:type="spellEnd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/ч.</w:t>
      </w:r>
    </w:p>
    <w:p w14:paraId="4F64E07C" w14:textId="21C6E857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10 </w:t>
      </w:r>
      <w:proofErr w:type="spellStart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мкЗв</w:t>
      </w:r>
      <w:proofErr w:type="spellEnd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/ч.</w:t>
      </w:r>
    </w:p>
    <w:p w14:paraId="2E4BE66A" w14:textId="77777777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2E40E" w14:textId="6BCE4162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Чему </w:t>
      </w:r>
      <w:r w:rsidR="00C8234B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равняется предельная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эффективная доза облучения для персонала групп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53982B" w14:textId="476AB0A6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А. 5 </w:t>
      </w:r>
      <w:proofErr w:type="spellStart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мЗв</w:t>
      </w:r>
      <w:proofErr w:type="spellEnd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019478" w14:textId="6307BB60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10 </w:t>
      </w:r>
      <w:proofErr w:type="spellStart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мЗв</w:t>
      </w:r>
      <w:proofErr w:type="spellEnd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99A30" w14:textId="7D5497C6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proofErr w:type="spellStart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мЗв</w:t>
      </w:r>
      <w:proofErr w:type="spellEnd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D34EC5" w14:textId="52AC98C6" w:rsidR="008F4E5C" w:rsidRPr="004F53AB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proofErr w:type="spellStart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мЗв</w:t>
      </w:r>
      <w:proofErr w:type="spellEnd"/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04D2A1" w14:textId="77777777" w:rsidR="008F4E5C" w:rsidRPr="004F53AB" w:rsidRDefault="008F4E5C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7E283" w14:textId="4CC32438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удаление или снижение радиоактивного загрязнения с какой-либо поверхности или из какой-либо ср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еды?</w:t>
      </w:r>
      <w:r w:rsidR="0054050A" w:rsidRPr="0054050A">
        <w:t xml:space="preserve"> </w:t>
      </w:r>
      <w:r w:rsidR="0054050A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7E1910" w14:textId="2644918B" w:rsidR="00B9455D" w:rsidRPr="004F53AB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Очистка.</w:t>
      </w:r>
    </w:p>
    <w:p w14:paraId="3804ABEE" w14:textId="5BE9540C" w:rsidR="00B9455D" w:rsidRPr="004F53AB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Дезактивация.</w:t>
      </w:r>
    </w:p>
    <w:p w14:paraId="214A391C" w14:textId="6167CF33" w:rsidR="00B9455D" w:rsidRPr="004F53AB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Переработка.</w:t>
      </w:r>
    </w:p>
    <w:p w14:paraId="6686EE10" w14:textId="4BB309E1" w:rsidR="00B9455D" w:rsidRPr="004F53AB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Захоронение.</w:t>
      </w:r>
    </w:p>
    <w:p w14:paraId="3D59A936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E572E" w14:textId="610C03F1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Как называется доза,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радиочувствительности?</w:t>
      </w:r>
      <w:r w:rsidR="007D349F" w:rsidRPr="007D349F">
        <w:t xml:space="preserve"> </w:t>
      </w:r>
      <w:r w:rsidR="007D349F" w:rsidRP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963B9" w14:textId="25EB7CB7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Поглощенная.</w:t>
      </w:r>
    </w:p>
    <w:p w14:paraId="120005CE" w14:textId="2372C51A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Эквивалентная.</w:t>
      </w:r>
    </w:p>
    <w:p w14:paraId="725AE0E6" w14:textId="5CB40746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Эффективная.</w:t>
      </w:r>
    </w:p>
    <w:p w14:paraId="77A6FFE6" w14:textId="7753D4CE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Общая.</w:t>
      </w:r>
    </w:p>
    <w:p w14:paraId="47E36A55" w14:textId="77777777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A4A87" w14:textId="7DB1E341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Какое излучение обладает наибольшей проникающей способностью?</w:t>
      </w:r>
      <w:r w:rsidR="007D349F" w:rsidRPr="007D349F">
        <w:t xml:space="preserve"> </w:t>
      </w:r>
      <w:r w:rsidR="007D349F" w:rsidRP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9CEDE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Альфа.</w:t>
      </w:r>
    </w:p>
    <w:p w14:paraId="680212D5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Бета.</w:t>
      </w:r>
    </w:p>
    <w:p w14:paraId="32995CB5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Гамма.</w:t>
      </w:r>
    </w:p>
    <w:p w14:paraId="408651BD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 всех излучений проникающая способность одинакова.</w:t>
      </w:r>
    </w:p>
    <w:p w14:paraId="7BFA8C29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0E11C" w14:textId="5DBC5AC3" w:rsidR="005944E7" w:rsidRPr="004F53AB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22. К</w:t>
      </w:r>
      <w:r w:rsidR="005944E7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материалы относятся к ядерным?</w:t>
      </w:r>
      <w:r w:rsidR="007D349F" w:rsidRPr="007D349F">
        <w:t xml:space="preserve"> </w:t>
      </w:r>
      <w:r w:rsidR="007D349F" w:rsidRP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58CBDB" w14:textId="1347B599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Опасные материалы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9184D9" w14:textId="5FAF4CCD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Излучающие гамма-излучение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A24F12" w14:textId="338DCB42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Используемые при строительстве ядерного реактора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0685D" w14:textId="6FB05B1B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Материалы, содержащие делящиеся вещества, или способные их воспроизвести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058805" w14:textId="77777777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70897" w14:textId="1DF2E3C7" w:rsidR="009E51B0" w:rsidRPr="004F53AB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 о соблюдении мер пожарной безопасности должен проводиться</w:t>
      </w:r>
      <w:r w:rsid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(укажите правильный ответ)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1185E9" w14:textId="6E11554D" w:rsidR="009E51B0" w:rsidRPr="004F53AB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 вновь посту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пающим на работу персоналом АЭС.</w:t>
      </w:r>
    </w:p>
    <w:p w14:paraId="786CDD3D" w14:textId="03766A53" w:rsidR="009E51B0" w:rsidRPr="004F53AB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чащимися, прибывши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на производственное обучение.</w:t>
      </w:r>
    </w:p>
    <w:p w14:paraId="03707862" w14:textId="21C58027" w:rsidR="009E51B0" w:rsidRPr="004F53AB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дентами, прибывшими на практику.</w:t>
      </w:r>
    </w:p>
    <w:p w14:paraId="0CC6E799" w14:textId="0BAE0845" w:rsidR="009E51B0" w:rsidRPr="004F53AB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1B0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всеми, работающими на АЭС.</w:t>
      </w:r>
    </w:p>
    <w:p w14:paraId="45AFA190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5E800" w14:textId="102069D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24. Для какой цели применяется гидравлическое профилирование активной зоны? </w:t>
      </w:r>
      <w:r w:rsidR="007D349F" w:rsidRP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24E46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Для выравнивания расхода теплоносителя по объему активной зоны.</w:t>
      </w:r>
    </w:p>
    <w:p w14:paraId="2EF19A17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Для интенсификации охлаждения наиболее энергонапряженных </w:t>
      </w:r>
    </w:p>
    <w:p w14:paraId="05B122D9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тепловыделяющих сборок.</w:t>
      </w:r>
    </w:p>
    <w:p w14:paraId="7792A509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Для выравнивания перепада давления в каналах активной зоны.</w:t>
      </w:r>
    </w:p>
    <w:p w14:paraId="4FD2520A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Для уменьшения гидравлического сопротивления активной зоны.</w:t>
      </w:r>
    </w:p>
    <w:p w14:paraId="52A22891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F293F" w14:textId="2C3EDE1F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9455D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принадлежат ядерные материалы в России?</w:t>
      </w:r>
      <w:r w:rsidR="007D349F" w:rsidRPr="007D349F">
        <w:t xml:space="preserve"> </w:t>
      </w:r>
      <w:r w:rsidR="007D349F" w:rsidRP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E05FE" w14:textId="430F17AD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Всем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России.</w:t>
      </w:r>
    </w:p>
    <w:p w14:paraId="6A48AC46" w14:textId="37E2488D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 федеральной собственности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5F2D1" w14:textId="7F061ECA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 собственности ОАО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0F94A" w14:textId="28D815DC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федеральной собственности и собственности ОАО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E19FEB" w14:textId="77777777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38F9B" w14:textId="1C6CA4F0" w:rsidR="005944E7" w:rsidRPr="004F53AB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5944E7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главная цель физической инвентаризации?</w:t>
      </w:r>
      <w:r w:rsidR="007D349F" w:rsidRPr="007D349F">
        <w:t xml:space="preserve"> </w:t>
      </w:r>
      <w:r w:rsidR="007D349F" w:rsidRPr="007D34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90A25" w14:textId="605B8D81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Определение фактически наличного количества 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ядерных материалов.</w:t>
      </w:r>
    </w:p>
    <w:p w14:paraId="2537094E" w14:textId="4AE71953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Проверка данных о 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ядерных материалах.</w:t>
      </w:r>
    </w:p>
    <w:p w14:paraId="4B6CC356" w14:textId="46A1B925" w:rsidR="005944E7" w:rsidRPr="005944E7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Для подведения баланса 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ядерных материалов.</w:t>
      </w:r>
    </w:p>
    <w:p w14:paraId="268E9774" w14:textId="1528EF10" w:rsidR="005944E7" w:rsidRPr="005944E7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E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Физическая инвентаризация не проводится</w:t>
      </w:r>
      <w:r w:rsidR="0075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BF7B1" w14:textId="77777777" w:rsidR="005944E7" w:rsidRPr="009E51B0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FFAA5" w14:textId="3831B4E4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на установление последовательности</w:t>
      </w:r>
    </w:p>
    <w:p w14:paraId="3B6F54EC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9B86D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27. Запишите ответ в виде последовательности букв, обозначающих этапы пути прохождения рабой среды во втором контуре реакторной установки ВВЭР-1000, начиная от парогенератора.</w:t>
      </w:r>
    </w:p>
    <w:p w14:paraId="2AC50D82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Насос питательной воды.</w:t>
      </w:r>
    </w:p>
    <w:p w14:paraId="64A3FAE2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Цилиндр высокого давления в турбине.</w:t>
      </w:r>
    </w:p>
    <w:p w14:paraId="01DC94F6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Конденсатор.</w:t>
      </w:r>
    </w:p>
    <w:p w14:paraId="064B4137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Парогенератор.</w:t>
      </w:r>
    </w:p>
    <w:p w14:paraId="10119608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Цилиндр низкого давления в турбине.</w:t>
      </w:r>
    </w:p>
    <w:p w14:paraId="0DB55A1C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EAB05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28. Запишите ответ в виде последовательности букв, обозначающих этапы процесса использования ядерного топлива на АЭС.</w:t>
      </w:r>
    </w:p>
    <w:p w14:paraId="42039B8C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Размещение топлива на стеллажах сухого хранилища.</w:t>
      </w:r>
    </w:p>
    <w:p w14:paraId="1F7318F3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Упаковка топлива в транспортные контейнеры.</w:t>
      </w:r>
    </w:p>
    <w:p w14:paraId="1D90E9C3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Размещение топлива в бассейне выдержки.</w:t>
      </w:r>
    </w:p>
    <w:p w14:paraId="5B649C41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Загрузка топлива в ядерный реактор.</w:t>
      </w:r>
    </w:p>
    <w:p w14:paraId="3DCB4F37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Перемещение ядерного топлива от периферии к центру активной зоны реактора.</w:t>
      </w:r>
    </w:p>
    <w:p w14:paraId="61391DC2" w14:textId="77777777" w:rsidR="00B9455D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52BCA" w14:textId="75FD58D0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возрастания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поглощения тепловых нейтронов.</w:t>
      </w:r>
    </w:p>
    <w:p w14:paraId="6CDD9695" w14:textId="3AF73AC0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 D</w:t>
      </w:r>
      <w:r w:rsidRPr="00B9455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="003C4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E6C6CC" w14:textId="3995B64F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Б. H</w:t>
      </w:r>
      <w:r w:rsidRPr="00B9455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="003C4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652C8B" w14:textId="3F7FD761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Графит</w:t>
      </w:r>
      <w:r w:rsidR="003C4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6A9F52" w14:textId="2676868C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235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="003C4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EE9ED" w14:textId="2C146853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3C4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7AF1D" w14:textId="77777777" w:rsidR="00B9455D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A45AF" w14:textId="6B53B8CB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схемы работы реактора в порядке убывания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запаса реактивности.</w:t>
      </w:r>
    </w:p>
    <w:p w14:paraId="5E704C0C" w14:textId="49735043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перегрузок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263C5" w14:textId="273C07CE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епрерывные перегрузки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5A3642" w14:textId="7E8EAE90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Пятикратные перегрузки.</w:t>
      </w:r>
    </w:p>
    <w:p w14:paraId="16E07CF0" w14:textId="047AD828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Трехкратные перегрузки.</w:t>
      </w:r>
    </w:p>
    <w:p w14:paraId="3D25B970" w14:textId="384FF6D8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945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перегрузки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AD682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5CC92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31. Запишите ответ в виде последовательности букв, обозначающих этапы физического пуска реакторной установки.</w:t>
      </w:r>
    </w:p>
    <w:p w14:paraId="0185C367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Оценка коэффициентов реактивности.</w:t>
      </w:r>
    </w:p>
    <w:p w14:paraId="03A5E90A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Загрузка реактора топливом с построением кривой обратного умножения.</w:t>
      </w:r>
    </w:p>
    <w:p w14:paraId="0EE9D4F7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Определение скоростей движения регулирующих стержней.</w:t>
      </w:r>
    </w:p>
    <w:p w14:paraId="3B9BCCC6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Проведение калибровки нейтронной мощности.</w:t>
      </w:r>
    </w:p>
    <w:p w14:paraId="630B959C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Построение интегральной и дифференциальной кривых для регулирующих стержней.</w:t>
      </w:r>
    </w:p>
    <w:p w14:paraId="4E77713D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401CC2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Запишите ответ в виде последовательности букв, обозначающих этапы процесса разгрузки турбины при останове.</w:t>
      </w:r>
    </w:p>
    <w:p w14:paraId="519C1205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Отключение испарительной установки.</w:t>
      </w:r>
    </w:p>
    <w:p w14:paraId="6B6C37F5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Включить систему регулирования основного конденсата.</w:t>
      </w:r>
    </w:p>
    <w:p w14:paraId="31ABB2A8" w14:textId="6BE92738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Отключить </w:t>
      </w:r>
      <w:r w:rsidR="00493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подогреватель низкого давления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F1AC3A" w14:textId="16650E9F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Отключить </w:t>
      </w:r>
      <w:r w:rsidR="00493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подогреватель высокого давления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68F4B4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Переключить деаэратор на более высокий отбор, а затем на посторонний источник пара.</w:t>
      </w:r>
    </w:p>
    <w:p w14:paraId="2AAB1264" w14:textId="77777777" w:rsidR="00B9455D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D387C" w14:textId="77777777" w:rsidR="00B9455D" w:rsidRPr="009E51B0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33. Запишите ответ в виде последовательности букв, обозначающих составляющие ядерного реактора, расположенные от центра к периферии.</w:t>
      </w:r>
    </w:p>
    <w:p w14:paraId="212CBC8C" w14:textId="77777777" w:rsidR="00B9455D" w:rsidRPr="009E51B0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Отражатель.</w:t>
      </w:r>
    </w:p>
    <w:p w14:paraId="4C4A15FC" w14:textId="77777777" w:rsidR="00B9455D" w:rsidRPr="009E51B0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Контаймент.</w:t>
      </w:r>
    </w:p>
    <w:p w14:paraId="513A3731" w14:textId="77777777" w:rsidR="00B9455D" w:rsidRPr="009E51B0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Биологическая защита.</w:t>
      </w:r>
    </w:p>
    <w:p w14:paraId="41643A0D" w14:textId="77777777" w:rsidR="00B9455D" w:rsidRPr="009E51B0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Тепловая защита.</w:t>
      </w:r>
    </w:p>
    <w:p w14:paraId="3D13EA1A" w14:textId="77777777" w:rsid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Активная зона.</w:t>
      </w:r>
    </w:p>
    <w:p w14:paraId="518069BE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1F16E" w14:textId="65F56538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на установление соответствия</w:t>
      </w:r>
    </w:p>
    <w:p w14:paraId="2D67DD1B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14:paraId="29E28924" w14:textId="583097E6" w:rsidR="009E51B0" w:rsidRPr="004F53AB" w:rsidRDefault="009E51B0" w:rsidP="00E803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34. Для каждой позиции левой части таблицы найдите соответствие в правой части таблицы</w:t>
      </w:r>
      <w:r w:rsidR="00E80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40231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bidiVisual/>
        <w:tblW w:w="9180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5659"/>
      </w:tblGrid>
      <w:tr w:rsidR="009E51B0" w:rsidRPr="009E51B0" w14:paraId="4FE613EA" w14:textId="77777777" w:rsidTr="009E51B0">
        <w:tc>
          <w:tcPr>
            <w:tcW w:w="35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8D276" w14:textId="19B74E99" w:rsidR="005944E7" w:rsidRDefault="004F53AB" w:rsidP="0059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Распад </w:t>
            </w:r>
            <w:r w:rsidRPr="004F53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239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EBE81A2" w14:textId="77777777" w:rsidR="004F53AB" w:rsidRDefault="004F53AB" w:rsidP="0059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085CB4" w14:textId="2C163AE7" w:rsidR="005944E7" w:rsidRPr="004F53AB" w:rsidRDefault="004F53AB" w:rsidP="0059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Распад </w:t>
            </w:r>
            <w:r w:rsidRPr="004F53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233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A7B0098" w14:textId="77777777" w:rsidR="005944E7" w:rsidRPr="004F53AB" w:rsidRDefault="005944E7" w:rsidP="0059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15D4B8" w14:textId="62663886" w:rsidR="004F53AB" w:rsidRPr="004F53AB" w:rsidRDefault="00493860" w:rsidP="004F53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F53AB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Захват на </w:t>
            </w:r>
            <w:r w:rsidR="004F53AB" w:rsidRPr="004F53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239</w:t>
            </w:r>
            <w:r w:rsidR="004F53AB" w:rsidRPr="004F53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</w:t>
            </w:r>
            <w:r w:rsid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E4A8B" w14:textId="7E33F968" w:rsidR="009E51B0" w:rsidRPr="004F53AB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реакция образования </w:t>
            </w:r>
            <w:r w:rsidR="004F53AB" w:rsidRPr="004F53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239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</w:t>
            </w:r>
            <w:r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BCE9D13" w14:textId="77777777" w:rsidR="009E51B0" w:rsidRPr="004F53AB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6CAF01" w14:textId="21ABF514" w:rsidR="009E51B0" w:rsidRPr="004F53AB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реакция образования </w:t>
            </w:r>
            <w:r w:rsidR="004F53AB" w:rsidRPr="004F53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240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</w:t>
            </w:r>
            <w:r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828FAE" w14:textId="77777777" w:rsidR="009E51B0" w:rsidRPr="004F53AB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CEE9A4" w14:textId="228C8D27" w:rsidR="009E51B0" w:rsidRPr="009E51B0" w:rsidRDefault="009E51B0" w:rsidP="004F53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реакция образования </w:t>
            </w:r>
            <w:r w:rsidR="004F53AB" w:rsidRPr="004F53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233</w:t>
            </w:r>
            <w:r w:rsidR="005944E7"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  <w:r w:rsidRPr="004F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896E1F5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6747B2" w14:textId="2FB7F32B" w:rsidR="009E51B0" w:rsidRPr="009E51B0" w:rsidRDefault="004F53AB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открытым ответом</w:t>
      </w:r>
    </w:p>
    <w:p w14:paraId="183673C0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3386E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Впишите недостающее слово на месте многоточия.</w:t>
      </w:r>
    </w:p>
    <w:p w14:paraId="2298D032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… – система, функционирование которой связано только с вызвавшим ее работу событием и не зависит от работы другой активной системы, например, управляющей системы, энергоисточника и т.п.</w:t>
      </w:r>
    </w:p>
    <w:p w14:paraId="5B77C7EF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3DF764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36. Впишите название документа на месте многоточия.</w:t>
      </w:r>
    </w:p>
    <w:p w14:paraId="6D486974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 рассматриваются в документе …</w:t>
      </w:r>
    </w:p>
    <w:p w14:paraId="0E0274D7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90C96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Впишите недостающее слово на месте многоточия.</w:t>
      </w:r>
    </w:p>
    <w:p w14:paraId="00749DFA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… – а</w:t>
      </w:r>
      <w:r w:rsidRPr="009E5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вария,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отказа, реализацией ошибочных решений персонала.</w:t>
      </w:r>
    </w:p>
    <w:p w14:paraId="14DD3E3D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953A4" w14:textId="51BC3F21" w:rsidR="00B9455D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Впишите недостающее слово на месте многоточия.</w:t>
      </w:r>
    </w:p>
    <w:p w14:paraId="32E45C18" w14:textId="64146948" w:rsidR="00B9455D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– </w:t>
      </w:r>
      <w:r w:rsidRPr="00B9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помещений, предназначенные для смены одежды, обуви, санитарной обработки персонала, контроля радиоактивного загрязнения кожных покровов, средств индивидуальной зашиты, специальной и личной одежды персонала.</w:t>
      </w:r>
    </w:p>
    <w:p w14:paraId="12DA8117" w14:textId="77777777" w:rsidR="00B9455D" w:rsidRPr="009E51B0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0215D6" w14:textId="3D87458E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39. </w:t>
      </w:r>
      <w:r w:rsidR="001E3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документ, явля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ющийся основным документом, определяющим безопасную эксплуатацию АЭС: …………</w:t>
      </w:r>
    </w:p>
    <w:p w14:paraId="3E7373C1" w14:textId="77777777" w:rsidR="001E3DD2" w:rsidRPr="009E51B0" w:rsidRDefault="001E3DD2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0C81DE" w14:textId="45A935CD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(комплект документов), устанавливающий совокупность организационно-технических и других мероприятий по обеспечению качества, направленных на реализацию установленных критериев и принципов обеспечения безопасности АС</w:t>
      </w:r>
      <w:r w:rsidR="001E3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(НП–011–99) называется ……………</w:t>
      </w:r>
    </w:p>
    <w:p w14:paraId="62293A56" w14:textId="77777777" w:rsidR="00874E97" w:rsidRPr="00874E97" w:rsidRDefault="00874E97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75890B" w14:textId="40B8926D" w:rsidR="00970438" w:rsidRPr="003A189D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 Критерии  оценки  (ключи  к  заданиям),  правила обработки результатов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теоретического  этапа  профессионального  экзамена  и  принятия  решения  о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допуске   (отказе   в  допуске)  к  практическому  этапу  профессионального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5FB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экзамена:</w:t>
      </w:r>
    </w:p>
    <w:p w14:paraId="5D175073" w14:textId="77777777" w:rsidR="00215812" w:rsidRPr="00215812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81"/>
      </w:tblGrid>
      <w:tr w:rsidR="002C0738" w:rsidRPr="00215812" w14:paraId="17D2599F" w14:textId="77777777" w:rsidTr="002C0738">
        <w:trPr>
          <w:cantSplit/>
          <w:tblHeader/>
        </w:trPr>
        <w:tc>
          <w:tcPr>
            <w:tcW w:w="959" w:type="dxa"/>
            <w:vAlign w:val="center"/>
            <w:hideMark/>
          </w:tcPr>
          <w:p w14:paraId="6276235E" w14:textId="77777777" w:rsidR="002C0738" w:rsidRPr="00215812" w:rsidRDefault="002C0738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14:paraId="6937B3F3" w14:textId="77777777" w:rsidR="002C0738" w:rsidRPr="00215812" w:rsidRDefault="002C0738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81" w:type="dxa"/>
            <w:vAlign w:val="center"/>
            <w:hideMark/>
          </w:tcPr>
          <w:p w14:paraId="1628019B" w14:textId="77777777" w:rsidR="002C0738" w:rsidRPr="00215812" w:rsidRDefault="002C0738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 или баллы, </w:t>
            </w: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начисляемые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выполненное задание</w:t>
            </w:r>
          </w:p>
        </w:tc>
      </w:tr>
      <w:tr w:rsidR="002C0738" w:rsidRPr="00215812" w14:paraId="6523AEBA" w14:textId="77777777" w:rsidTr="002C0738">
        <w:trPr>
          <w:cantSplit/>
        </w:trPr>
        <w:tc>
          <w:tcPr>
            <w:tcW w:w="959" w:type="dxa"/>
            <w:vAlign w:val="center"/>
          </w:tcPr>
          <w:p w14:paraId="7BC4F915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466C1C0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4F8663B6" w14:textId="77777777" w:rsidTr="002C0738">
        <w:trPr>
          <w:cantSplit/>
        </w:trPr>
        <w:tc>
          <w:tcPr>
            <w:tcW w:w="959" w:type="dxa"/>
            <w:vAlign w:val="center"/>
          </w:tcPr>
          <w:p w14:paraId="24F2F674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5D84ED09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6F00B6DD" w14:textId="77777777" w:rsidTr="002C0738">
        <w:trPr>
          <w:cantSplit/>
        </w:trPr>
        <w:tc>
          <w:tcPr>
            <w:tcW w:w="959" w:type="dxa"/>
            <w:vAlign w:val="center"/>
          </w:tcPr>
          <w:p w14:paraId="71AC171A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93D4804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78F0AF7F" w14:textId="77777777" w:rsidTr="002C0738">
        <w:trPr>
          <w:cantSplit/>
        </w:trPr>
        <w:tc>
          <w:tcPr>
            <w:tcW w:w="959" w:type="dxa"/>
            <w:vAlign w:val="center"/>
          </w:tcPr>
          <w:p w14:paraId="09742E54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B0CE66D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4E3A8CA7" w14:textId="77777777" w:rsidTr="002C0738">
        <w:trPr>
          <w:cantSplit/>
        </w:trPr>
        <w:tc>
          <w:tcPr>
            <w:tcW w:w="959" w:type="dxa"/>
            <w:vAlign w:val="center"/>
          </w:tcPr>
          <w:p w14:paraId="44899B6A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4BE2913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62FB2034" w14:textId="77777777" w:rsidTr="002C0738">
        <w:trPr>
          <w:cantSplit/>
        </w:trPr>
        <w:tc>
          <w:tcPr>
            <w:tcW w:w="959" w:type="dxa"/>
            <w:vAlign w:val="center"/>
          </w:tcPr>
          <w:p w14:paraId="3732B8D6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55A444D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3E45A8D7" w14:textId="77777777" w:rsidTr="002C0738">
        <w:trPr>
          <w:cantSplit/>
        </w:trPr>
        <w:tc>
          <w:tcPr>
            <w:tcW w:w="959" w:type="dxa"/>
            <w:vAlign w:val="center"/>
          </w:tcPr>
          <w:p w14:paraId="570F49C0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182495F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229CB69E" w14:textId="77777777" w:rsidTr="002C0738">
        <w:trPr>
          <w:cantSplit/>
        </w:trPr>
        <w:tc>
          <w:tcPr>
            <w:tcW w:w="959" w:type="dxa"/>
            <w:vAlign w:val="center"/>
          </w:tcPr>
          <w:p w14:paraId="116B118E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BD34220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38E5149D" w14:textId="77777777" w:rsidTr="002C0738">
        <w:trPr>
          <w:cantSplit/>
        </w:trPr>
        <w:tc>
          <w:tcPr>
            <w:tcW w:w="959" w:type="dxa"/>
            <w:vAlign w:val="center"/>
          </w:tcPr>
          <w:p w14:paraId="7116A1F0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5E031FBA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2B645B9C" w14:textId="77777777" w:rsidTr="002C0738">
        <w:trPr>
          <w:cantSplit/>
        </w:trPr>
        <w:tc>
          <w:tcPr>
            <w:tcW w:w="959" w:type="dxa"/>
            <w:vAlign w:val="center"/>
          </w:tcPr>
          <w:p w14:paraId="4754900B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77AC6324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2655AB91" w14:textId="77777777" w:rsidTr="002C0738">
        <w:trPr>
          <w:cantSplit/>
        </w:trPr>
        <w:tc>
          <w:tcPr>
            <w:tcW w:w="959" w:type="dxa"/>
            <w:vAlign w:val="center"/>
          </w:tcPr>
          <w:p w14:paraId="441B2924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5714AF6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6DE8D35F" w14:textId="77777777" w:rsidTr="002C0738">
        <w:trPr>
          <w:cantSplit/>
        </w:trPr>
        <w:tc>
          <w:tcPr>
            <w:tcW w:w="959" w:type="dxa"/>
            <w:vAlign w:val="center"/>
          </w:tcPr>
          <w:p w14:paraId="3FA3983E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0426350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138AC542" w14:textId="77777777" w:rsidTr="002C0738">
        <w:trPr>
          <w:cantSplit/>
        </w:trPr>
        <w:tc>
          <w:tcPr>
            <w:tcW w:w="959" w:type="dxa"/>
            <w:vAlign w:val="center"/>
          </w:tcPr>
          <w:p w14:paraId="1801D628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5345417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75F191A4" w14:textId="77777777" w:rsidTr="002C0738">
        <w:trPr>
          <w:cantSplit/>
        </w:trPr>
        <w:tc>
          <w:tcPr>
            <w:tcW w:w="959" w:type="dxa"/>
            <w:vAlign w:val="center"/>
          </w:tcPr>
          <w:p w14:paraId="4DBE32B8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A3A9EF9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6268D563" w14:textId="77777777" w:rsidTr="002C0738">
        <w:trPr>
          <w:cantSplit/>
        </w:trPr>
        <w:tc>
          <w:tcPr>
            <w:tcW w:w="959" w:type="dxa"/>
            <w:vAlign w:val="center"/>
          </w:tcPr>
          <w:p w14:paraId="4F6D42F4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6A210BD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01ADAC75" w14:textId="77777777" w:rsidTr="002C0738">
        <w:trPr>
          <w:cantSplit/>
        </w:trPr>
        <w:tc>
          <w:tcPr>
            <w:tcW w:w="959" w:type="dxa"/>
            <w:vAlign w:val="center"/>
          </w:tcPr>
          <w:p w14:paraId="6ACF0FAD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2B62A055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4E0C9988" w14:textId="77777777" w:rsidTr="002C0738">
        <w:trPr>
          <w:cantSplit/>
        </w:trPr>
        <w:tc>
          <w:tcPr>
            <w:tcW w:w="959" w:type="dxa"/>
            <w:vAlign w:val="center"/>
          </w:tcPr>
          <w:p w14:paraId="7EBDB43B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0B22B87F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6DBF7306" w14:textId="77777777" w:rsidTr="002C0738">
        <w:trPr>
          <w:cantSplit/>
        </w:trPr>
        <w:tc>
          <w:tcPr>
            <w:tcW w:w="959" w:type="dxa"/>
            <w:vAlign w:val="center"/>
          </w:tcPr>
          <w:p w14:paraId="546AD57D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AB285B0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68066614" w14:textId="77777777" w:rsidTr="002C0738">
        <w:trPr>
          <w:cantSplit/>
        </w:trPr>
        <w:tc>
          <w:tcPr>
            <w:tcW w:w="959" w:type="dxa"/>
            <w:vAlign w:val="center"/>
          </w:tcPr>
          <w:p w14:paraId="64AC8EF6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FDEF915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38D425D2" w14:textId="77777777" w:rsidTr="002C0738">
        <w:trPr>
          <w:cantSplit/>
        </w:trPr>
        <w:tc>
          <w:tcPr>
            <w:tcW w:w="959" w:type="dxa"/>
            <w:vAlign w:val="center"/>
          </w:tcPr>
          <w:p w14:paraId="58870A18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0EF71B04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0C6AEAB7" w14:textId="77777777" w:rsidTr="002C0738">
        <w:trPr>
          <w:cantSplit/>
        </w:trPr>
        <w:tc>
          <w:tcPr>
            <w:tcW w:w="959" w:type="dxa"/>
            <w:vAlign w:val="center"/>
          </w:tcPr>
          <w:p w14:paraId="3DBBBA10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08A71204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3AA8824A" w14:textId="77777777" w:rsidTr="002C0738">
        <w:trPr>
          <w:cantSplit/>
        </w:trPr>
        <w:tc>
          <w:tcPr>
            <w:tcW w:w="959" w:type="dxa"/>
            <w:vAlign w:val="center"/>
          </w:tcPr>
          <w:p w14:paraId="7CBB17FD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10A13DB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558BBD74" w14:textId="77777777" w:rsidTr="002C0738">
        <w:trPr>
          <w:cantSplit/>
        </w:trPr>
        <w:tc>
          <w:tcPr>
            <w:tcW w:w="959" w:type="dxa"/>
            <w:vAlign w:val="center"/>
          </w:tcPr>
          <w:p w14:paraId="6D9B2087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5AD26C25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6E762517" w14:textId="77777777" w:rsidTr="002C0738">
        <w:trPr>
          <w:cantSplit/>
        </w:trPr>
        <w:tc>
          <w:tcPr>
            <w:tcW w:w="959" w:type="dxa"/>
            <w:vAlign w:val="center"/>
          </w:tcPr>
          <w:p w14:paraId="6CEFE833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E556E52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541623A3" w14:textId="77777777" w:rsidTr="002C0738">
        <w:trPr>
          <w:cantSplit/>
        </w:trPr>
        <w:tc>
          <w:tcPr>
            <w:tcW w:w="959" w:type="dxa"/>
            <w:vAlign w:val="center"/>
          </w:tcPr>
          <w:p w14:paraId="4579D360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6D352A3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0BC86096" w14:textId="77777777" w:rsidTr="002C0738">
        <w:trPr>
          <w:cantSplit/>
        </w:trPr>
        <w:tc>
          <w:tcPr>
            <w:tcW w:w="959" w:type="dxa"/>
            <w:vAlign w:val="center"/>
          </w:tcPr>
          <w:p w14:paraId="7061F7AF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2066333D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7733065D" w14:textId="77777777" w:rsidTr="002C0738">
        <w:trPr>
          <w:cantSplit/>
        </w:trPr>
        <w:tc>
          <w:tcPr>
            <w:tcW w:w="959" w:type="dxa"/>
            <w:vAlign w:val="center"/>
          </w:tcPr>
          <w:p w14:paraId="212E2187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51F920F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66CF9FB0" w14:textId="77777777" w:rsidTr="002C0738">
        <w:trPr>
          <w:cantSplit/>
        </w:trPr>
        <w:tc>
          <w:tcPr>
            <w:tcW w:w="959" w:type="dxa"/>
            <w:vAlign w:val="center"/>
          </w:tcPr>
          <w:p w14:paraId="7B882879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711FAA27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5781EAEF" w14:textId="77777777" w:rsidTr="002C0738">
        <w:trPr>
          <w:cantSplit/>
        </w:trPr>
        <w:tc>
          <w:tcPr>
            <w:tcW w:w="959" w:type="dxa"/>
            <w:vAlign w:val="center"/>
          </w:tcPr>
          <w:p w14:paraId="462E1727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7FD989A1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4EB23F4F" w14:textId="77777777" w:rsidTr="002C0738">
        <w:trPr>
          <w:cantSplit/>
        </w:trPr>
        <w:tc>
          <w:tcPr>
            <w:tcW w:w="959" w:type="dxa"/>
            <w:vAlign w:val="center"/>
          </w:tcPr>
          <w:p w14:paraId="2E1EBFFF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79305823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58763B15" w14:textId="77777777" w:rsidTr="002C0738">
        <w:trPr>
          <w:cantSplit/>
        </w:trPr>
        <w:tc>
          <w:tcPr>
            <w:tcW w:w="959" w:type="dxa"/>
            <w:vAlign w:val="center"/>
          </w:tcPr>
          <w:p w14:paraId="273398A3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1EA66CA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4378BB85" w14:textId="77777777" w:rsidTr="002C0738">
        <w:trPr>
          <w:cantSplit/>
        </w:trPr>
        <w:tc>
          <w:tcPr>
            <w:tcW w:w="959" w:type="dxa"/>
            <w:vAlign w:val="center"/>
          </w:tcPr>
          <w:p w14:paraId="4AC588EB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2006E480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5DD6B741" w14:textId="77777777" w:rsidTr="002C0738">
        <w:trPr>
          <w:cantSplit/>
        </w:trPr>
        <w:tc>
          <w:tcPr>
            <w:tcW w:w="959" w:type="dxa"/>
            <w:vAlign w:val="center"/>
          </w:tcPr>
          <w:p w14:paraId="09BEBFED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ED1487D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5886426D" w14:textId="77777777" w:rsidTr="002C0738">
        <w:trPr>
          <w:cantSplit/>
        </w:trPr>
        <w:tc>
          <w:tcPr>
            <w:tcW w:w="959" w:type="dxa"/>
            <w:vAlign w:val="center"/>
          </w:tcPr>
          <w:p w14:paraId="11411C45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31FDDA1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0FFDF9DA" w14:textId="77777777" w:rsidTr="002C0738">
        <w:trPr>
          <w:cantSplit/>
        </w:trPr>
        <w:tc>
          <w:tcPr>
            <w:tcW w:w="959" w:type="dxa"/>
            <w:vAlign w:val="center"/>
          </w:tcPr>
          <w:p w14:paraId="31AF40BE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C0E69CF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532336AD" w14:textId="77777777" w:rsidTr="002C0738">
        <w:trPr>
          <w:cantSplit/>
        </w:trPr>
        <w:tc>
          <w:tcPr>
            <w:tcW w:w="959" w:type="dxa"/>
            <w:vAlign w:val="center"/>
          </w:tcPr>
          <w:p w14:paraId="1D66D6E5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24FE8439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7C53AA35" w14:textId="77777777" w:rsidTr="002C0738">
        <w:trPr>
          <w:cantSplit/>
        </w:trPr>
        <w:tc>
          <w:tcPr>
            <w:tcW w:w="959" w:type="dxa"/>
            <w:vAlign w:val="center"/>
          </w:tcPr>
          <w:p w14:paraId="08F57EFD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BB1BAAF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1F2EABA3" w14:textId="77777777" w:rsidTr="002C0738">
        <w:trPr>
          <w:cantSplit/>
        </w:trPr>
        <w:tc>
          <w:tcPr>
            <w:tcW w:w="959" w:type="dxa"/>
            <w:vAlign w:val="center"/>
          </w:tcPr>
          <w:p w14:paraId="30B59CE7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E821364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17742F76" w14:textId="77777777" w:rsidTr="002C0738">
        <w:trPr>
          <w:cantSplit/>
        </w:trPr>
        <w:tc>
          <w:tcPr>
            <w:tcW w:w="959" w:type="dxa"/>
            <w:vAlign w:val="center"/>
          </w:tcPr>
          <w:p w14:paraId="5C7B4A8E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09035FE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0738" w:rsidRPr="00215812" w14:paraId="26B0E6CD" w14:textId="77777777" w:rsidTr="002C0738">
        <w:trPr>
          <w:cantSplit/>
        </w:trPr>
        <w:tc>
          <w:tcPr>
            <w:tcW w:w="959" w:type="dxa"/>
            <w:vAlign w:val="center"/>
          </w:tcPr>
          <w:p w14:paraId="5F4D8D2B" w14:textId="77777777" w:rsidR="002C0738" w:rsidRPr="00215812" w:rsidRDefault="002C0738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9673033" w14:textId="77777777" w:rsidR="002C0738" w:rsidRPr="00215812" w:rsidRDefault="002C0738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B930AE1" w14:textId="77777777" w:rsidR="00215812" w:rsidRPr="00215812" w:rsidRDefault="00215812" w:rsidP="009E5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553BA" w14:textId="77777777" w:rsidR="001A0DE2" w:rsidRPr="00DE41B9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иант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соответствии со спецификацией. Всего </w:t>
      </w:r>
      <w:r w:rsidR="009E5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E91A60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40 заданий. 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Максимальное количество баллов – 40. </w:t>
      </w:r>
    </w:p>
    <w:p w14:paraId="6439AEF4" w14:textId="77777777" w:rsidR="00215812" w:rsidRPr="00DE41B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9E51B0" w:rsidRPr="009E51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24</w:t>
      </w:r>
      <w:r w:rsidR="009E51B0" w:rsidRPr="009E5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14:paraId="6FC15B7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F581F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7BAC184B" w14:textId="77777777" w:rsidR="009C7534" w:rsidRDefault="009C75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9C7534" w:rsidRPr="00140FA1" w14:paraId="1836E51C" w14:textId="77777777" w:rsidTr="00C8234B">
        <w:tc>
          <w:tcPr>
            <w:tcW w:w="9634" w:type="dxa"/>
          </w:tcPr>
          <w:p w14:paraId="025D238D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A2978BE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 xml:space="preserve">ПОРТФОЛИО 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14:paraId="3409E46C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A8CD414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14:paraId="07B10319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CD084EA" w14:textId="2DC131BC" w:rsidR="009C7534" w:rsidRPr="0085780C" w:rsidRDefault="009C7534" w:rsidP="009C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Техническая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поддержка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оборудования,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технологических систем,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основных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фондов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реакторного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отделения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атомной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электростанции</w:t>
            </w:r>
            <w:r w:rsidR="0085780C" w:rsidRPr="0085780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5687CCA3" w14:textId="064646C5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Предоставьте информацию по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регистрации и технического освидетельствования оборудования и трубопроводов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 представить в виде перечня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оборудования и трубопроводов, которые прошли регистрацию и техническое  освидетельствование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устройств, марка, физические принципы работы,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выполняемые функции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C27BEE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14:paraId="6A1936D2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представления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14:paraId="6458FC90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0 мин.*</w:t>
            </w:r>
          </w:p>
          <w:p w14:paraId="44DE1E31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91DA3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14:paraId="6232B5E7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– информация представлена корректно (наглядно, адекватно требуемому запросу);</w:t>
            </w:r>
          </w:p>
          <w:p w14:paraId="4E7947E4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правильный – информация представлена не совсем корректно (отсутствует наглядность, информация неадекватна требуемому запросу);</w:t>
            </w:r>
          </w:p>
          <w:p w14:paraId="1DC7E207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14:paraId="69922AD5" w14:textId="77777777" w:rsidR="005A088C" w:rsidRDefault="005A088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F86C1" w14:textId="77777777" w:rsidR="005A088C" w:rsidRDefault="005A088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17919" w14:textId="77777777" w:rsidR="003A189D" w:rsidRDefault="003A189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9C7534" w:rsidRPr="00140FA1" w14:paraId="72CA5599" w14:textId="77777777" w:rsidTr="00C8234B">
        <w:tc>
          <w:tcPr>
            <w:tcW w:w="9634" w:type="dxa"/>
          </w:tcPr>
          <w:p w14:paraId="5B4BA39E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FD0C3B4" w14:textId="5659D8C9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 xml:space="preserve">ПОРТФОЛИО 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06F0D265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FC425DC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14:paraId="02ED5978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0D87D8D" w14:textId="687DC4EE" w:rsidR="009C7534" w:rsidRPr="009C7534" w:rsidRDefault="009C7534" w:rsidP="009C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ресурсами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реакторного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отделения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атомной</w:t>
            </w:r>
          </w:p>
          <w:p w14:paraId="668DFD53" w14:textId="679DB23E" w:rsidR="009C7534" w:rsidRPr="00874E97" w:rsidRDefault="009C7534" w:rsidP="009C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электростанции</w:t>
            </w:r>
            <w:r w:rsidR="0085780C" w:rsidRPr="00874E9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703C43DA" w14:textId="55F554A9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Типовое задание: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Предоставьте информацию об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актуальном состоянии баз данных по оборудованию цеха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 представить в виде перечня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оборудования цеха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устройств, марка, физические принципы работы,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выполняемые функции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303E5D9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14:paraId="5795A600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представления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14:paraId="230E249F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0 мин.*</w:t>
            </w:r>
          </w:p>
          <w:p w14:paraId="709F9A56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0C663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14:paraId="70F78214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– информация представлена корректно (наглядно, адекватно требуемому запросу);</w:t>
            </w:r>
          </w:p>
          <w:p w14:paraId="6246295B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правильный – информация представлена не совсем корректно (отсутствует наглядность, информация неадекватна требуемому запросу);</w:t>
            </w:r>
          </w:p>
          <w:p w14:paraId="38AD7E12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14:paraId="0D00305A" w14:textId="77777777" w:rsidR="009C7534" w:rsidRDefault="009C75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914BE" w14:textId="77777777" w:rsidR="005A088C" w:rsidRDefault="005A088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9C7534" w:rsidRPr="00140FA1" w14:paraId="7A8503B3" w14:textId="77777777" w:rsidTr="00C8234B">
        <w:tc>
          <w:tcPr>
            <w:tcW w:w="9634" w:type="dxa"/>
          </w:tcPr>
          <w:p w14:paraId="36B3A169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443F816" w14:textId="03B9944B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 xml:space="preserve">ПОРТФОЛИО 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14:paraId="5E912DA5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29101FD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14:paraId="100601BB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17D2CF7" w14:textId="41AD3B1A" w:rsidR="009C7534" w:rsidRPr="0085780C" w:rsidRDefault="009C7534" w:rsidP="009C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Ведение документооборота, производственно-технической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реакторного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отделения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атомной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электростанции</w:t>
            </w:r>
            <w:r w:rsidR="0085780C" w:rsidRPr="0085780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4A32DBE4" w14:textId="618617CC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75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Предоставьте записи о произведенных ремонтах, реконструкциях, модернизациях в паспорта оборудования и трубопроводов.</w:t>
            </w:r>
            <w:r w:rsidR="005A08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088C"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 представить в виде перечня </w:t>
            </w:r>
            <w:r w:rsidR="005A088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цеха  с указанием причины ремонта, реконструкции или модернизации</w:t>
            </w:r>
            <w:r w:rsidR="005A088C"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2AA3B4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14:paraId="2AD6FD1E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представления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14:paraId="14B941BE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0 мин.*</w:t>
            </w:r>
          </w:p>
          <w:p w14:paraId="221BC156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D4B345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14:paraId="03EE2C4C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– информация представлена корректно (наглядно, адекватно требуемому запросу);</w:t>
            </w:r>
          </w:p>
          <w:p w14:paraId="632604FF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правильный – информация представлена не совсем корректно (отсутствует наглядность, информация неадекватна требуемому запросу);</w:t>
            </w:r>
          </w:p>
          <w:p w14:paraId="449A9CFA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14:paraId="5742BF59" w14:textId="77777777" w:rsidR="009C7534" w:rsidRDefault="009C75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194E5" w14:textId="77777777" w:rsidR="009C7534" w:rsidRPr="00970438" w:rsidRDefault="009C75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140FA1" w:rsidRPr="00140FA1" w14:paraId="4563530C" w14:textId="77777777" w:rsidTr="00140FA1">
        <w:tc>
          <w:tcPr>
            <w:tcW w:w="9636" w:type="dxa"/>
          </w:tcPr>
          <w:p w14:paraId="7E448063" w14:textId="77777777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4FE6215" w14:textId="77777777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№1.1</w:t>
            </w:r>
          </w:p>
          <w:p w14:paraId="4E058CE1" w14:textId="77777777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5FA77FE" w14:textId="77777777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14:paraId="34DA2676" w14:textId="200DCF3B" w:rsidR="00140FA1" w:rsidRPr="00140FA1" w:rsidRDefault="00140FA1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Анализ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технического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состояния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реакторного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оборудования,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технологических систем и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трубопроводов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300258E1" w14:textId="72A1606A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 (действия):</w:t>
            </w:r>
            <w:r w:rsidR="00543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Выполнение обходов оборудования и рабочих мест согласно утверждённому графику, обращая внимание на: правильность ведения эксплуатационных режимов, состояние оборудования, технологических систем на предмет появления дефектов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79B340D0" w14:textId="6A2C8D6E" w:rsidR="00140FA1" w:rsidRDefault="00140FA1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14:paraId="1A4470E8" w14:textId="29207B41" w:rsidR="00543918" w:rsidRPr="00543918" w:rsidRDefault="00543918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Охарактеризуйте состояние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реакторной установки</w:t>
            </w: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«Работа на энергетических уровнях мощности» (работа с полным числом петель на мощности 100%).</w:t>
            </w:r>
          </w:p>
          <w:p w14:paraId="4A3AA1C2" w14:textId="00414793" w:rsidR="00543918" w:rsidRDefault="00543918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Приведите значения 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следующих</w:t>
            </w: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технологических параметров для условий нормальной </w:t>
            </w: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эксплуатации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AEBDEBA" w14:textId="750F2503" w:rsidR="008A5B8D" w:rsidRPr="008A5B8D" w:rsidRDefault="008A5B8D" w:rsidP="008A5B8D">
            <w:pPr>
              <w:pStyle w:val="a7"/>
              <w:numPr>
                <w:ilvl w:val="0"/>
                <w:numId w:val="20"/>
              </w:numPr>
              <w:spacing w:after="0" w:line="240" w:lineRule="auto"/>
            </w:pP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епловая мощность реактора (МВт),</w:t>
            </w:r>
          </w:p>
          <w:p w14:paraId="45CC6E78" w14:textId="2A328D85" w:rsidR="008A5B8D" w:rsidRPr="00D4620C" w:rsidRDefault="008A5B8D" w:rsidP="008A5B8D">
            <w:pPr>
              <w:pStyle w:val="a7"/>
              <w:numPr>
                <w:ilvl w:val="0"/>
                <w:numId w:val="20"/>
              </w:numPr>
              <w:spacing w:after="0" w:line="240" w:lineRule="auto"/>
            </w:pP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подогрев теплоносителя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активной зоне</w:t>
            </w: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(°С),</w:t>
            </w:r>
          </w:p>
          <w:p w14:paraId="042B1969" w14:textId="3D356B37" w:rsidR="008A5B8D" w:rsidRPr="00D4620C" w:rsidRDefault="008A5B8D" w:rsidP="008A5B8D">
            <w:pPr>
              <w:pStyle w:val="a7"/>
              <w:numPr>
                <w:ilvl w:val="0"/>
                <w:numId w:val="20"/>
              </w:numPr>
              <w:spacing w:after="0" w:line="240" w:lineRule="auto"/>
            </w:pP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температура теплоносителя на выходе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тепловыделяющей сборки </w:t>
            </w: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(°С),</w:t>
            </w:r>
          </w:p>
          <w:p w14:paraId="047A8B98" w14:textId="3609322B" w:rsidR="008A5B8D" w:rsidRPr="00D4620C" w:rsidRDefault="008A5B8D" w:rsidP="008A5B8D">
            <w:pPr>
              <w:pStyle w:val="a7"/>
              <w:numPr>
                <w:ilvl w:val="0"/>
                <w:numId w:val="20"/>
              </w:numPr>
              <w:spacing w:after="0" w:line="240" w:lineRule="auto"/>
            </w:pP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теплоносителя через реактор (м</w:t>
            </w: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/ч),</w:t>
            </w:r>
          </w:p>
          <w:p w14:paraId="6C49ED67" w14:textId="706BECEC" w:rsidR="008A5B8D" w:rsidRPr="00D4620C" w:rsidRDefault="008A5B8D" w:rsidP="008A5B8D">
            <w:pPr>
              <w:pStyle w:val="a7"/>
              <w:numPr>
                <w:ilvl w:val="0"/>
                <w:numId w:val="20"/>
              </w:numPr>
              <w:spacing w:after="0" w:line="240" w:lineRule="auto"/>
            </w:pP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теплоносителя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первом контуре </w:t>
            </w: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(МПа),</w:t>
            </w:r>
          </w:p>
          <w:p w14:paraId="6B25888B" w14:textId="77777777" w:rsidR="008A5B8D" w:rsidRPr="00D4620C" w:rsidRDefault="008A5B8D" w:rsidP="008A5B8D">
            <w:pPr>
              <w:pStyle w:val="a7"/>
              <w:numPr>
                <w:ilvl w:val="0"/>
                <w:numId w:val="20"/>
              </w:numPr>
              <w:spacing w:after="0" w:line="240" w:lineRule="auto"/>
            </w:pP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концентрация борной кислоты (г/кг), </w:t>
            </w:r>
          </w:p>
          <w:p w14:paraId="63637E29" w14:textId="43BFA53A" w:rsidR="008A5B8D" w:rsidRPr="008A5B8D" w:rsidDel="005F5A46" w:rsidRDefault="008A5B8D" w:rsidP="008A5B8D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пара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парогенераторе (МПа).</w:t>
            </w:r>
          </w:p>
          <w:p w14:paraId="1ED19ACE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14:paraId="6A2C9E29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14:paraId="4CBC761E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20 мин.</w:t>
            </w:r>
          </w:p>
          <w:p w14:paraId="750C33F6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32671D" w14:textId="77777777" w:rsidR="00140FA1" w:rsidRPr="0054391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14:paraId="6CAFEC4D" w14:textId="61260B75" w:rsidR="00543918" w:rsidRPr="00543918" w:rsidRDefault="00543918" w:rsidP="008A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Приведено состояние оборудования и систем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реакторной установки</w:t>
            </w: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работе на энергетическом уровне мощности и значения основных технологических параметро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типовым технологическим регламентом безопасной эксплуатации энергоблока АЭС (</w:t>
            </w:r>
            <w:r w:rsidR="008A5B8D"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тепловая мощность реактора (МВт),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5B8D"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подогрев теплоносителя в активной зоне (°С),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5B8D"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теплоносителя на выходе из тепловыделяющей сборки (°С),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5B8D"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теплоносителя через реактор (м</w:t>
            </w:r>
            <w:r w:rsidR="008A5B8D" w:rsidRPr="008A5B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A5B8D"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/ч),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5B8D"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теплоносителя в первом контуре (МПа),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5B8D" w:rsidRP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 борной кислоты (г/кг), давле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пара в парогенераторе (МПа)).</w:t>
            </w:r>
          </w:p>
          <w:p w14:paraId="34094042" w14:textId="77777777" w:rsidR="00543918" w:rsidRPr="00543918" w:rsidRDefault="00543918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2E83C" w14:textId="77777777" w:rsidR="00543918" w:rsidRPr="005A088C" w:rsidRDefault="00543918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 №1:</w:t>
            </w:r>
          </w:p>
          <w:p w14:paraId="3EC431D8" w14:textId="23E02046" w:rsidR="00543918" w:rsidRPr="00543918" w:rsidRDefault="005A088C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(опис</w:t>
            </w:r>
            <w:r w:rsid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 состояния всех основных систем и оборудования </w:t>
            </w:r>
            <w:r w:rsid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реакторной установки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7B90277" w14:textId="32D72957" w:rsidR="00543918" w:rsidRPr="00C85ED5" w:rsidRDefault="005A088C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 – о</w:t>
            </w:r>
            <w:r w:rsidR="00C85ED5">
              <w:rPr>
                <w:rFonts w:ascii="Times New Roman" w:eastAsia="Times New Roman" w:hAnsi="Times New Roman" w:cs="Times New Roman"/>
                <w:sz w:val="24"/>
                <w:szCs w:val="24"/>
              </w:rPr>
              <w:t>твет частично верен (неполный)</w:t>
            </w:r>
            <w:r w:rsidR="00C85ED5" w:rsidRPr="00C85ED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A03E49" w14:textId="77777777" w:rsidR="00543918" w:rsidRPr="00543918" w:rsidRDefault="00543918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 – ответ неправильный/отсутствует.</w:t>
            </w:r>
          </w:p>
          <w:p w14:paraId="2182530F" w14:textId="77777777" w:rsidR="00543918" w:rsidRPr="00543918" w:rsidRDefault="00543918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92671" w14:textId="77777777" w:rsidR="00543918" w:rsidRPr="005A088C" w:rsidRDefault="00543918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 №2:</w:t>
            </w:r>
          </w:p>
          <w:p w14:paraId="1D04752D" w14:textId="216EAB56" w:rsidR="00543918" w:rsidRPr="00543918" w:rsidRDefault="005A088C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̶  приведены верные значения </w:t>
            </w:r>
            <w:r w:rsidR="006C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шести или </w:t>
            </w:r>
            <w:r w:rsidR="008A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 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r w:rsidR="006C63D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указанных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технологических параметров</w:t>
            </w:r>
            <w:r w:rsidR="006C6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0FF4B2" w14:textId="1CAC8416" w:rsidR="00543918" w:rsidRPr="00543918" w:rsidRDefault="005A088C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 – </w:t>
            </w:r>
            <w:r w:rsidR="006C63D0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приведены верные значения </w:t>
            </w:r>
            <w:r w:rsidR="006C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четырех или пяти </w:t>
            </w:r>
            <w:r w:rsidR="006C63D0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r w:rsidR="006C63D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указанных</w:t>
            </w:r>
            <w:r w:rsidR="006C63D0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технологических параметров</w:t>
            </w:r>
            <w:r w:rsidR="00543918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1965CE" w14:textId="00A585DF" w:rsidR="00140FA1" w:rsidRPr="00140FA1" w:rsidRDefault="00543918" w:rsidP="006C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баллов – </w:t>
            </w:r>
            <w:r w:rsidR="006C63D0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приведены верные значения </w:t>
            </w:r>
            <w:r w:rsidR="006C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четырех </w:t>
            </w:r>
            <w:r w:rsidR="006C63D0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r w:rsidR="006C63D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указанных</w:t>
            </w:r>
            <w:r w:rsidR="006C63D0"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технологических параметров</w:t>
            </w:r>
            <w:r w:rsidRPr="005439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75CA94" w14:textId="77777777" w:rsidR="00140FA1" w:rsidRPr="00140FA1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1BF478" w14:textId="77777777" w:rsidR="00140FA1" w:rsidRDefault="00140FA1" w:rsidP="00140FA1">
      <w:pPr>
        <w:spacing w:after="0" w:line="240" w:lineRule="auto"/>
        <w:rPr>
          <w:rFonts w:ascii="Calibri" w:eastAsia="Times New Roman" w:hAnsi="Calibri" w:cs="Times New Roman"/>
        </w:rPr>
      </w:pPr>
    </w:p>
    <w:p w14:paraId="7F9D9450" w14:textId="77777777" w:rsidR="005A088C" w:rsidRPr="00140FA1" w:rsidRDefault="005A088C" w:rsidP="00140FA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140FA1" w14:paraId="7F712466" w14:textId="77777777" w:rsidTr="00140FA1">
        <w:tc>
          <w:tcPr>
            <w:tcW w:w="9634" w:type="dxa"/>
          </w:tcPr>
          <w:p w14:paraId="617E5AA3" w14:textId="77777777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767FE26" w14:textId="1B7A191D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 xml:space="preserve">ПОРТФОЛИО </w:t>
            </w:r>
            <w:r w:rsidR="005A088C"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14:paraId="7B8DD6F6" w14:textId="77777777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B7C8F6F" w14:textId="77777777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14:paraId="449756BD" w14:textId="77777777"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CE75A16" w14:textId="1F54C3EF" w:rsidR="00140FA1" w:rsidRPr="0085780C" w:rsidRDefault="00140FA1" w:rsidP="0054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Ликвидация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аварийных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ситуаций в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рамках противоаварийных</w:t>
            </w:r>
            <w:r w:rsid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43918" w:rsidRPr="005439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регламентов</w:t>
            </w:r>
            <w:r w:rsidR="0085780C" w:rsidRPr="0085780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606B1564" w14:textId="6810ECF9" w:rsidR="00140FA1" w:rsidRPr="00140FA1" w:rsidRDefault="00140FA1" w:rsidP="00C7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  <w:r w:rsidR="00C7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Перечислите основные </w:t>
            </w:r>
            <w:r w:rsidR="00C729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действия при </w:t>
            </w:r>
            <w:r w:rsidR="00C72993" w:rsidRPr="00C729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обнаружении</w:t>
            </w:r>
            <w:r w:rsidR="00C729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аварийной ситуации</w:t>
            </w:r>
            <w:r w:rsidR="00C72993" w:rsidRPr="00C729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реакторном отделении или на АЭС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7C9ED48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14:paraId="68A0A132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представления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14:paraId="7554E449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0 мин.*</w:t>
            </w:r>
          </w:p>
          <w:p w14:paraId="54C6BEA7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CE981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14:paraId="211438FF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– информация представлена корректно (наглядно, адекватно требуемому запросу);</w:t>
            </w:r>
          </w:p>
          <w:p w14:paraId="1FDB5419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правильный – информация представлена не совсем корректно (отсутствует наглядность, информация неадекватна требуемому запросу);</w:t>
            </w:r>
          </w:p>
          <w:p w14:paraId="3C36052B" w14:textId="77777777"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14:paraId="0543068A" w14:textId="77777777" w:rsidR="00140FA1" w:rsidRPr="00140FA1" w:rsidRDefault="00140FA1" w:rsidP="00140FA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237B877" w14:textId="01FCA08A" w:rsidR="00AF4592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 </w:t>
      </w:r>
      <w:r w:rsidR="00AF4592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обработки результатов  профессионального экзамена и принятия решения о соответствии квалификации соискателя требованиям к  квалификации</w:t>
      </w:r>
    </w:p>
    <w:p w14:paraId="4AE6594C" w14:textId="77777777" w:rsidR="00AF4592" w:rsidRDefault="00AF459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65F56" w14:textId="4EAC8139" w:rsidR="00140FA1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 решение о соответствии квалификации соискателя требованиям к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по квалификации </w:t>
      </w:r>
      <w:r w:rsidR="005A088C" w:rsidRPr="005A08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Инженер по техническому надзору реакторного цеха 2 категории</w:t>
      </w:r>
    </w:p>
    <w:p w14:paraId="7B345668" w14:textId="77777777" w:rsidR="00645199" w:rsidRPr="00970438" w:rsidRDefault="006451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1E3D0D7" w14:textId="77777777"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BCF81BA" w14:textId="77777777" w:rsidR="00140FA1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</w:t>
      </w:r>
      <w:r w:rsidR="0014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</w:t>
      </w:r>
    </w:p>
    <w:p w14:paraId="124095C1" w14:textId="77777777" w:rsidR="005A088C" w:rsidRPr="005A088C" w:rsidRDefault="00140FA1" w:rsidP="0014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08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искатель набрал не мене</w:t>
      </w:r>
      <w:r w:rsidR="005A088C" w:rsidRPr="005A08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</w:t>
      </w:r>
      <w:r w:rsidRPr="005A08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24 баллов на теоретической части экзамена</w:t>
      </w:r>
    </w:p>
    <w:p w14:paraId="22B08A33" w14:textId="731BE9E0" w:rsidR="00645199" w:rsidRPr="00970438" w:rsidRDefault="00140FA1" w:rsidP="0014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</w:t>
      </w:r>
      <w:r w:rsidR="006C6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85780C" w:rsidRPr="008578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5A08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баллов на практической части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9B280E5" w14:textId="77777777"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(указывается, при каких результатах выполнения задания</w:t>
      </w:r>
      <w:r w:rsidR="00645199" w:rsidRPr="006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профессиональный экзамен считается пройденным положительно)</w:t>
      </w:r>
    </w:p>
    <w:p w14:paraId="0007BE2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229A" w14:textId="68057B56" w:rsidR="00E577B3" w:rsidRPr="003A189D" w:rsidRDefault="00970438" w:rsidP="003A1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Перечень  нормативных  правовых  и иных документов, использованных при</w:t>
      </w:r>
      <w:r w:rsidR="0064519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подготовке комплекта оценочных средств (при</w:t>
      </w:r>
      <w:r w:rsidR="0064519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наличии): </w:t>
      </w:r>
    </w:p>
    <w:p w14:paraId="0476F5C5" w14:textId="769D2319" w:rsidR="00E577B3" w:rsidRPr="005A088C" w:rsidRDefault="005A088C" w:rsidP="005A088C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Наумов, В.И. Физические основы безопасности ядерных реакторов [Электронный ресурс]: учебное пособие / В. И. Наумов. - 2-е изд., </w:t>
      </w:r>
      <w:proofErr w:type="spellStart"/>
      <w:r w:rsidRPr="005A08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A088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Москва: НИЯУ МИФИ, 2013.</w:t>
      </w:r>
    </w:p>
    <w:p w14:paraId="05585A91" w14:textId="217611E5" w:rsidR="005A088C" w:rsidRDefault="005A088C" w:rsidP="005A088C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Бушуев А.В. и др. Основы учета, контроля и физической защиты ЯМ. - Учебное пособие, /под редакцией </w:t>
      </w:r>
      <w:proofErr w:type="spellStart"/>
      <w:r w:rsidRPr="005A0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Крючкова</w:t>
      </w:r>
      <w:proofErr w:type="spellEnd"/>
      <w:r w:rsidRPr="005A0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Э.Ф. М.: МИФИ, 2007. – 544 с.</w:t>
      </w:r>
    </w:p>
    <w:p w14:paraId="499948F8" w14:textId="6A9F3B00" w:rsidR="005A088C" w:rsidRDefault="005A088C" w:rsidP="005A088C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A0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Апсэ</w:t>
      </w:r>
      <w:proofErr w:type="spellEnd"/>
      <w:r w:rsidRPr="005A0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В.А., Шмелев А.Н., Куликов Е.Г., Куликов Г.Г. Ядерные технологии: Учебное пособие / 3-е издание, переработанное и дополненное. Москва: НИЯУ “МИФИ”, 2013. 127 с.</w:t>
      </w:r>
    </w:p>
    <w:p w14:paraId="79A74C0F" w14:textId="1262F864" w:rsidR="005A088C" w:rsidRDefault="005A088C" w:rsidP="005A088C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- 01 - 011 - 97).</w:t>
      </w:r>
    </w:p>
    <w:p w14:paraId="79DFDDFB" w14:textId="32ABCEA5" w:rsidR="005A088C" w:rsidRDefault="005A088C" w:rsidP="005A088C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НП-082-07.</w:t>
      </w:r>
    </w:p>
    <w:p w14:paraId="0423551B" w14:textId="1714148C" w:rsidR="005A088C" w:rsidRDefault="005A088C" w:rsidP="005A088C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НП-083-15.</w:t>
      </w:r>
    </w:p>
    <w:p w14:paraId="62178FBE" w14:textId="6030C0F3" w:rsidR="0027783B" w:rsidRDefault="0027783B" w:rsidP="0027783B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пожарной безопасности при эксплуатации атомных станций (ППБ-АС-2011)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7576CC" w14:textId="496703AB" w:rsidR="0027783B" w:rsidRPr="00C32F61" w:rsidRDefault="0027783B" w:rsidP="0027783B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2.6.1.2612-10 "Основные санитарные правила обеспечения радиаци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безопасности (ОСПОРБ-99/2010)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BF3133" w14:textId="77777777" w:rsidR="00970438" w:rsidRPr="00970438" w:rsidRDefault="00970438" w:rsidP="00E577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CF58ED" w14:textId="77777777" w:rsidR="000A6807" w:rsidRPr="00970438" w:rsidRDefault="000A6807">
      <w:pPr>
        <w:rPr>
          <w:rFonts w:ascii="Times New Roman" w:hAnsi="Times New Roman" w:cs="Times New Roman"/>
        </w:rPr>
      </w:pPr>
      <w:bookmarkStart w:id="1" w:name="P236"/>
      <w:bookmarkEnd w:id="1"/>
    </w:p>
    <w:sectPr w:rsidR="000A6807" w:rsidRPr="0097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DD680" w14:textId="77777777" w:rsidR="00473D36" w:rsidRDefault="00473D36" w:rsidP="00970438">
      <w:pPr>
        <w:spacing w:after="0" w:line="240" w:lineRule="auto"/>
      </w:pPr>
      <w:r>
        <w:separator/>
      </w:r>
    </w:p>
  </w:endnote>
  <w:endnote w:type="continuationSeparator" w:id="0">
    <w:p w14:paraId="42701805" w14:textId="77777777" w:rsidR="00473D36" w:rsidRDefault="00473D36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5D100" w14:textId="77777777" w:rsidR="00473D36" w:rsidRDefault="00473D36" w:rsidP="00970438">
      <w:pPr>
        <w:spacing w:after="0" w:line="240" w:lineRule="auto"/>
      </w:pPr>
      <w:r>
        <w:separator/>
      </w:r>
    </w:p>
  </w:footnote>
  <w:footnote w:type="continuationSeparator" w:id="0">
    <w:p w14:paraId="4514F48F" w14:textId="77777777" w:rsidR="00473D36" w:rsidRDefault="00473D36" w:rsidP="00970438">
      <w:pPr>
        <w:spacing w:after="0" w:line="240" w:lineRule="auto"/>
      </w:pPr>
      <w:r>
        <w:continuationSeparator/>
      </w:r>
    </w:p>
  </w:footnote>
  <w:footnote w:id="1">
    <w:p w14:paraId="252DF59D" w14:textId="77777777" w:rsidR="008A5B8D" w:rsidRPr="00A7421F" w:rsidRDefault="008A5B8D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14:paraId="6F3441A7" w14:textId="77777777" w:rsidR="008A5B8D" w:rsidRDefault="008A5B8D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14:paraId="42C797A8" w14:textId="77777777" w:rsidR="008A5B8D" w:rsidRDefault="008A5B8D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14:paraId="4F50D0DA" w14:textId="77777777" w:rsidR="008A5B8D" w:rsidRPr="00970438" w:rsidRDefault="008A5B8D" w:rsidP="00543918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68E"/>
    <w:multiLevelType w:val="hybridMultilevel"/>
    <w:tmpl w:val="ED18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81E12"/>
    <w:multiLevelType w:val="hybridMultilevel"/>
    <w:tmpl w:val="EBD6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865E4F"/>
    <w:multiLevelType w:val="hybridMultilevel"/>
    <w:tmpl w:val="D9E6E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663"/>
    <w:multiLevelType w:val="hybridMultilevel"/>
    <w:tmpl w:val="8EFC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0976"/>
    <w:multiLevelType w:val="hybridMultilevel"/>
    <w:tmpl w:val="CD1C2F84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C774A2B"/>
    <w:multiLevelType w:val="hybridMultilevel"/>
    <w:tmpl w:val="D12E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5336"/>
    <w:multiLevelType w:val="hybridMultilevel"/>
    <w:tmpl w:val="F47E1FF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41C1B"/>
    <w:multiLevelType w:val="hybridMultilevel"/>
    <w:tmpl w:val="F6C8F0DE"/>
    <w:lvl w:ilvl="0" w:tplc="04190019">
      <w:start w:val="1"/>
      <w:numFmt w:val="low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2D71249"/>
    <w:multiLevelType w:val="hybridMultilevel"/>
    <w:tmpl w:val="6792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487DDF"/>
    <w:multiLevelType w:val="hybridMultilevel"/>
    <w:tmpl w:val="B4C0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6A0E93"/>
    <w:multiLevelType w:val="hybridMultilevel"/>
    <w:tmpl w:val="80FE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14C6D"/>
    <w:multiLevelType w:val="hybridMultilevel"/>
    <w:tmpl w:val="565677CE"/>
    <w:lvl w:ilvl="0" w:tplc="43F6985A">
      <w:start w:val="2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911005C"/>
    <w:multiLevelType w:val="hybridMultilevel"/>
    <w:tmpl w:val="CAA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C929A9"/>
    <w:multiLevelType w:val="hybridMultilevel"/>
    <w:tmpl w:val="226E342C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3A06D4"/>
    <w:multiLevelType w:val="hybridMultilevel"/>
    <w:tmpl w:val="DBB0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4"/>
  </w:num>
  <w:num w:numId="5">
    <w:abstractNumId w:val="8"/>
  </w:num>
  <w:num w:numId="6">
    <w:abstractNumId w:val="15"/>
  </w:num>
  <w:num w:numId="7">
    <w:abstractNumId w:val="18"/>
  </w:num>
  <w:num w:numId="8">
    <w:abstractNumId w:val="12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16"/>
  </w:num>
  <w:num w:numId="15">
    <w:abstractNumId w:val="6"/>
  </w:num>
  <w:num w:numId="16">
    <w:abstractNumId w:val="17"/>
  </w:num>
  <w:num w:numId="17">
    <w:abstractNumId w:val="14"/>
  </w:num>
  <w:num w:numId="18">
    <w:abstractNumId w:val="9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17A9A"/>
    <w:rsid w:val="000718B7"/>
    <w:rsid w:val="000A6807"/>
    <w:rsid w:val="000C4EFC"/>
    <w:rsid w:val="00107AFC"/>
    <w:rsid w:val="00140FA1"/>
    <w:rsid w:val="00147C3E"/>
    <w:rsid w:val="00147C84"/>
    <w:rsid w:val="00166BDF"/>
    <w:rsid w:val="001A0DE2"/>
    <w:rsid w:val="001A372E"/>
    <w:rsid w:val="001E1E00"/>
    <w:rsid w:val="001E3DD2"/>
    <w:rsid w:val="001F5F17"/>
    <w:rsid w:val="00215812"/>
    <w:rsid w:val="00247F2D"/>
    <w:rsid w:val="0027783B"/>
    <w:rsid w:val="002C0738"/>
    <w:rsid w:val="003203EA"/>
    <w:rsid w:val="00353FBD"/>
    <w:rsid w:val="003A189D"/>
    <w:rsid w:val="003B4C1F"/>
    <w:rsid w:val="003C4380"/>
    <w:rsid w:val="004031CB"/>
    <w:rsid w:val="00445E0D"/>
    <w:rsid w:val="00473D36"/>
    <w:rsid w:val="00493860"/>
    <w:rsid w:val="004E7DA6"/>
    <w:rsid w:val="004F53AB"/>
    <w:rsid w:val="004F7DB5"/>
    <w:rsid w:val="00536524"/>
    <w:rsid w:val="0054050A"/>
    <w:rsid w:val="00543918"/>
    <w:rsid w:val="0054721D"/>
    <w:rsid w:val="005944E7"/>
    <w:rsid w:val="005A088C"/>
    <w:rsid w:val="00620B10"/>
    <w:rsid w:val="00645199"/>
    <w:rsid w:val="006C1CFA"/>
    <w:rsid w:val="006C63D0"/>
    <w:rsid w:val="00750D8C"/>
    <w:rsid w:val="007B5D5F"/>
    <w:rsid w:val="007D349F"/>
    <w:rsid w:val="007E3445"/>
    <w:rsid w:val="007E68B0"/>
    <w:rsid w:val="00800984"/>
    <w:rsid w:val="0085780C"/>
    <w:rsid w:val="00865FB9"/>
    <w:rsid w:val="00866EFF"/>
    <w:rsid w:val="00874E97"/>
    <w:rsid w:val="00876153"/>
    <w:rsid w:val="008A5B8D"/>
    <w:rsid w:val="008C146E"/>
    <w:rsid w:val="008F4E5C"/>
    <w:rsid w:val="008F6EDA"/>
    <w:rsid w:val="009004DA"/>
    <w:rsid w:val="009166C2"/>
    <w:rsid w:val="009213ED"/>
    <w:rsid w:val="009237DF"/>
    <w:rsid w:val="00970438"/>
    <w:rsid w:val="009A558F"/>
    <w:rsid w:val="009C48D4"/>
    <w:rsid w:val="009C7534"/>
    <w:rsid w:val="009C7844"/>
    <w:rsid w:val="009D0EE3"/>
    <w:rsid w:val="009E51B0"/>
    <w:rsid w:val="00A20681"/>
    <w:rsid w:val="00A20DFD"/>
    <w:rsid w:val="00A259AE"/>
    <w:rsid w:val="00A7272B"/>
    <w:rsid w:val="00A7421F"/>
    <w:rsid w:val="00AB3E61"/>
    <w:rsid w:val="00AF4592"/>
    <w:rsid w:val="00B419F6"/>
    <w:rsid w:val="00B9455D"/>
    <w:rsid w:val="00C04179"/>
    <w:rsid w:val="00C21D95"/>
    <w:rsid w:val="00C32F61"/>
    <w:rsid w:val="00C72993"/>
    <w:rsid w:val="00C8234B"/>
    <w:rsid w:val="00C85ED5"/>
    <w:rsid w:val="00CF1110"/>
    <w:rsid w:val="00DA33EA"/>
    <w:rsid w:val="00DE41B9"/>
    <w:rsid w:val="00E577B3"/>
    <w:rsid w:val="00E65E39"/>
    <w:rsid w:val="00E72589"/>
    <w:rsid w:val="00E80327"/>
    <w:rsid w:val="00E916F8"/>
    <w:rsid w:val="00E91A60"/>
    <w:rsid w:val="00E97C30"/>
    <w:rsid w:val="00EB5D48"/>
    <w:rsid w:val="00EC3FDB"/>
    <w:rsid w:val="00ED1078"/>
    <w:rsid w:val="00ED5143"/>
    <w:rsid w:val="00F5558F"/>
    <w:rsid w:val="00FB4B84"/>
    <w:rsid w:val="00FC276F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CEF8"/>
  <w15:docId w15:val="{72C30BC9-A097-4890-B815-E2E4E2FE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1">
    <w:name w:val="Абзац списка1"/>
    <w:basedOn w:val="a"/>
    <w:rsid w:val="00CF111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9E51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51B0"/>
    <w:rPr>
      <w:sz w:val="20"/>
      <w:szCs w:val="20"/>
    </w:rPr>
  </w:style>
  <w:style w:type="character" w:styleId="aa">
    <w:name w:val="annotation reference"/>
    <w:semiHidden/>
    <w:rsid w:val="009E51B0"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9E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6EAD-03D2-49FC-9BD7-B428DFEE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4785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cp:keywords/>
  <dc:description/>
  <cp:lastModifiedBy>Вольская Татьяна</cp:lastModifiedBy>
  <cp:revision>2</cp:revision>
  <dcterms:created xsi:type="dcterms:W3CDTF">2018-02-21T11:47:00Z</dcterms:created>
  <dcterms:modified xsi:type="dcterms:W3CDTF">2018-02-21T11:47:00Z</dcterms:modified>
</cp:coreProperties>
</file>